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55E6F" w14:textId="77777777" w:rsidR="008E5AC3" w:rsidRPr="0070121F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sz w:val="24"/>
          <w:szCs w:val="24"/>
        </w:rPr>
        <w:t>ПРОГРАММА</w:t>
      </w:r>
      <w:r w:rsidR="00E65F9C" w:rsidRPr="0070121F">
        <w:rPr>
          <w:rFonts w:ascii="Times New Roman" w:hAnsi="Times New Roman" w:cs="Times New Roman"/>
          <w:sz w:val="24"/>
          <w:szCs w:val="24"/>
        </w:rPr>
        <w:t xml:space="preserve"> ЭКЗАМЕНА</w:t>
      </w:r>
    </w:p>
    <w:p w14:paraId="1694B832" w14:textId="77777777" w:rsidR="0021369D" w:rsidRDefault="008E5AC3" w:rsidP="0021369D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sz w:val="24"/>
          <w:szCs w:val="24"/>
        </w:rPr>
        <w:t xml:space="preserve">ДЛЯ </w:t>
      </w:r>
      <w:r w:rsidR="00EE483C">
        <w:rPr>
          <w:rFonts w:ascii="Times New Roman" w:hAnsi="Times New Roman" w:cs="Times New Roman"/>
          <w:sz w:val="24"/>
          <w:szCs w:val="24"/>
        </w:rPr>
        <w:t xml:space="preserve">МОДУЛЯ </w:t>
      </w:r>
    </w:p>
    <w:p w14:paraId="626B10FB" w14:textId="77777777" w:rsidR="00EE483C" w:rsidRDefault="00EE483C" w:rsidP="0021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83C">
        <w:rPr>
          <w:rFonts w:ascii="Times New Roman" w:hAnsi="Times New Roman" w:cs="Times New Roman"/>
          <w:b/>
          <w:sz w:val="24"/>
          <w:szCs w:val="24"/>
        </w:rPr>
        <w:t>ПАТОЛОГИЯ ОРГАНОВ И СИСТЕМ</w:t>
      </w:r>
      <w:r w:rsidR="0040158B">
        <w:rPr>
          <w:rFonts w:ascii="Times New Roman" w:hAnsi="Times New Roman" w:cs="Times New Roman"/>
          <w:b/>
          <w:sz w:val="24"/>
          <w:szCs w:val="24"/>
        </w:rPr>
        <w:t>-2</w:t>
      </w:r>
    </w:p>
    <w:p w14:paraId="3E4DBBED" w14:textId="77777777" w:rsidR="00E52BEF" w:rsidRDefault="00E52BEF" w:rsidP="00E52B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81F">
        <w:rPr>
          <w:rFonts w:ascii="Times New Roman" w:hAnsi="Times New Roman" w:cs="Times New Roman"/>
          <w:b/>
          <w:sz w:val="24"/>
          <w:szCs w:val="24"/>
        </w:rPr>
        <w:t xml:space="preserve">Репродуктивная система, беременность и роды </w:t>
      </w:r>
    </w:p>
    <w:p w14:paraId="472F3FAD" w14:textId="77777777" w:rsidR="0040158B" w:rsidRDefault="0040158B" w:rsidP="0021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8B">
        <w:rPr>
          <w:rFonts w:ascii="Times New Roman" w:hAnsi="Times New Roman" w:cs="Times New Roman"/>
          <w:b/>
          <w:sz w:val="24"/>
          <w:szCs w:val="24"/>
        </w:rPr>
        <w:t>Младенчество, детство и юность</w:t>
      </w:r>
    </w:p>
    <w:p w14:paraId="7AAA9BBF" w14:textId="77777777" w:rsidR="00EE483C" w:rsidRDefault="00EE483C" w:rsidP="0021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Патология </w:t>
      </w:r>
      <w:r w:rsidR="0040158B">
        <w:rPr>
          <w:rFonts w:ascii="Times New Roman" w:hAnsi="Times New Roman" w:cs="Times New Roman"/>
          <w:b/>
          <w:sz w:val="24"/>
          <w:szCs w:val="24"/>
        </w:rPr>
        <w:t>опорно-двигательной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системы</w:t>
      </w:r>
      <w:r w:rsidR="0040158B">
        <w:rPr>
          <w:rFonts w:ascii="Times New Roman" w:hAnsi="Times New Roman" w:cs="Times New Roman"/>
          <w:b/>
          <w:sz w:val="24"/>
          <w:szCs w:val="24"/>
        </w:rPr>
        <w:t xml:space="preserve"> и кожи</w:t>
      </w:r>
    </w:p>
    <w:p w14:paraId="7E25EEA9" w14:textId="77777777" w:rsidR="00EE483C" w:rsidRDefault="0040158B" w:rsidP="0021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Клинически навыки и процедуры</w:t>
      </w:r>
    </w:p>
    <w:p w14:paraId="1041C867" w14:textId="5DEAD08A" w:rsidR="00EE483C" w:rsidRPr="00A25DE9" w:rsidRDefault="00A25DE9" w:rsidP="0021369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5D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Русский/казахский </w:t>
      </w:r>
      <w:r w:rsidR="00EE483C" w:rsidRPr="00A25DE9">
        <w:rPr>
          <w:rFonts w:ascii="Times New Roman" w:hAnsi="Times New Roman" w:cs="Times New Roman"/>
          <w:b/>
          <w:color w:val="FF0000"/>
          <w:sz w:val="24"/>
          <w:szCs w:val="24"/>
        </w:rPr>
        <w:t>язык в медицине</w:t>
      </w:r>
    </w:p>
    <w:p w14:paraId="46B1C666" w14:textId="77777777" w:rsidR="008E5AC3" w:rsidRPr="0070121F" w:rsidRDefault="00667DD8" w:rsidP="00667DD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5AC3" w:rsidRPr="0070121F">
        <w:rPr>
          <w:rFonts w:ascii="Times New Roman" w:hAnsi="Times New Roman" w:cs="Times New Roman"/>
          <w:sz w:val="24"/>
          <w:szCs w:val="24"/>
        </w:rPr>
        <w:t>-</w:t>
      </w:r>
      <w:r w:rsidR="00FC4EEA" w:rsidRPr="0070121F">
        <w:rPr>
          <w:rFonts w:ascii="Times New Roman" w:hAnsi="Times New Roman" w:cs="Times New Roman"/>
          <w:sz w:val="24"/>
          <w:szCs w:val="24"/>
        </w:rPr>
        <w:t xml:space="preserve"> КУРСА </w:t>
      </w:r>
    </w:p>
    <w:p w14:paraId="2D150CA0" w14:textId="77777777" w:rsidR="008E5AC3" w:rsidRPr="0070121F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sz w:val="24"/>
          <w:szCs w:val="24"/>
        </w:rPr>
        <w:t>ОБЩАЯ МЕДИЦИНА</w:t>
      </w:r>
    </w:p>
    <w:p w14:paraId="1B921A3D" w14:textId="77777777" w:rsidR="008E5AC3" w:rsidRPr="0070121F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054DE8" w14:textId="77777777" w:rsidR="008E5AC3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>Цель программы</w:t>
      </w:r>
      <w:r w:rsidRPr="0070121F">
        <w:rPr>
          <w:rFonts w:ascii="Times New Roman" w:hAnsi="Times New Roman"/>
          <w:sz w:val="24"/>
          <w:szCs w:val="24"/>
        </w:rPr>
        <w:t xml:space="preserve"> – оценить </w:t>
      </w:r>
      <w:proofErr w:type="gramStart"/>
      <w:r w:rsidRPr="0070121F">
        <w:rPr>
          <w:rFonts w:ascii="Times New Roman" w:hAnsi="Times New Roman"/>
          <w:sz w:val="24"/>
          <w:szCs w:val="24"/>
        </w:rPr>
        <w:t>комплекс  знаний</w:t>
      </w:r>
      <w:proofErr w:type="gramEnd"/>
      <w:r w:rsidRPr="0070121F">
        <w:rPr>
          <w:rFonts w:ascii="Times New Roman" w:hAnsi="Times New Roman"/>
          <w:sz w:val="24"/>
          <w:szCs w:val="24"/>
        </w:rPr>
        <w:t>, навыков и умений,  приобретенных студентом</w:t>
      </w:r>
      <w:r w:rsidR="006F55A6" w:rsidRPr="0070121F">
        <w:rPr>
          <w:rFonts w:ascii="Times New Roman" w:hAnsi="Times New Roman"/>
          <w:sz w:val="24"/>
          <w:szCs w:val="24"/>
        </w:rPr>
        <w:t xml:space="preserve">1 </w:t>
      </w:r>
      <w:r w:rsidRPr="0070121F">
        <w:rPr>
          <w:rFonts w:ascii="Times New Roman" w:hAnsi="Times New Roman"/>
          <w:sz w:val="24"/>
          <w:szCs w:val="24"/>
        </w:rPr>
        <w:t>курса в процессе обучения по дисциплине.</w:t>
      </w:r>
    </w:p>
    <w:p w14:paraId="198A9C85" w14:textId="77777777" w:rsidR="008E5AC3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</w:r>
      <w:proofErr w:type="gramStart"/>
      <w:r w:rsidRPr="0070121F">
        <w:rPr>
          <w:rFonts w:ascii="Times New Roman" w:hAnsi="Times New Roman"/>
          <w:sz w:val="24"/>
          <w:szCs w:val="24"/>
        </w:rPr>
        <w:t>Экзамен  носит</w:t>
      </w:r>
      <w:proofErr w:type="gramEnd"/>
      <w:r w:rsidRPr="0070121F">
        <w:rPr>
          <w:rFonts w:ascii="Times New Roman" w:hAnsi="Times New Roman"/>
          <w:sz w:val="24"/>
          <w:szCs w:val="24"/>
        </w:rPr>
        <w:t xml:space="preserve"> комплексный характер и состоит из 2-х этапов. </w:t>
      </w:r>
    </w:p>
    <w:p w14:paraId="75A3489F" w14:textId="77777777" w:rsidR="008E5AC3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</w:r>
      <w:r w:rsidRPr="0070121F">
        <w:rPr>
          <w:rFonts w:ascii="Times New Roman" w:hAnsi="Times New Roman"/>
          <w:b/>
          <w:sz w:val="24"/>
          <w:szCs w:val="24"/>
        </w:rPr>
        <w:t>1 этап –</w:t>
      </w:r>
      <w:r w:rsidRPr="0070121F">
        <w:rPr>
          <w:rFonts w:ascii="Times New Roman" w:hAnsi="Times New Roman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</w:t>
      </w:r>
      <w:proofErr w:type="gramStart"/>
      <w:r w:rsidRPr="0070121F">
        <w:rPr>
          <w:rFonts w:ascii="Times New Roman" w:hAnsi="Times New Roman"/>
          <w:sz w:val="24"/>
          <w:szCs w:val="24"/>
        </w:rPr>
        <w:t>овладения  навыками</w:t>
      </w:r>
      <w:proofErr w:type="gramEnd"/>
      <w:r w:rsidRPr="0070121F">
        <w:rPr>
          <w:rFonts w:ascii="Times New Roman" w:hAnsi="Times New Roman"/>
          <w:sz w:val="24"/>
          <w:szCs w:val="24"/>
        </w:rPr>
        <w:t xml:space="preserve">,  готовности к профессиональной деятельности,  степени развития профессионального мышления.  </w:t>
      </w:r>
      <w:r w:rsidRPr="0070121F">
        <w:rPr>
          <w:rFonts w:ascii="Times New Roman" w:hAnsi="Times New Roman"/>
          <w:sz w:val="24"/>
          <w:szCs w:val="24"/>
        </w:rPr>
        <w:tab/>
      </w:r>
    </w:p>
    <w:p w14:paraId="1425DF58" w14:textId="77777777" w:rsidR="007F6EC2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ab/>
        <w:t>2 этап</w:t>
      </w:r>
      <w:r w:rsidRPr="0070121F">
        <w:rPr>
          <w:rFonts w:ascii="Times New Roman" w:hAnsi="Times New Roman"/>
          <w:sz w:val="24"/>
          <w:szCs w:val="24"/>
        </w:rPr>
        <w:t xml:space="preserve"> – оценка практических навыков по методике </w:t>
      </w:r>
      <w:r w:rsidR="0021369D">
        <w:rPr>
          <w:rFonts w:ascii="Times New Roman" w:hAnsi="Times New Roman"/>
          <w:sz w:val="24"/>
          <w:szCs w:val="24"/>
        </w:rPr>
        <w:t>ОСКЭ</w:t>
      </w:r>
      <w:r w:rsidRPr="0070121F">
        <w:rPr>
          <w:rFonts w:ascii="Times New Roman" w:hAnsi="Times New Roman"/>
          <w:sz w:val="24"/>
          <w:szCs w:val="24"/>
        </w:rPr>
        <w:t xml:space="preserve"> с</w:t>
      </w:r>
      <w:r w:rsidR="0021369D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21369D">
        <w:rPr>
          <w:rFonts w:ascii="Times New Roman" w:hAnsi="Times New Roman"/>
          <w:sz w:val="24"/>
          <w:szCs w:val="24"/>
        </w:rPr>
        <w:t xml:space="preserve">стандартизированным </w:t>
      </w:r>
      <w:r w:rsidRPr="0070121F">
        <w:rPr>
          <w:rFonts w:ascii="Times New Roman" w:hAnsi="Times New Roman"/>
          <w:sz w:val="24"/>
          <w:szCs w:val="24"/>
        </w:rPr>
        <w:t xml:space="preserve"> пациентом</w:t>
      </w:r>
      <w:proofErr w:type="gramEnd"/>
      <w:r w:rsidRPr="0070121F">
        <w:rPr>
          <w:rFonts w:ascii="Times New Roman" w:hAnsi="Times New Roman"/>
          <w:sz w:val="24"/>
          <w:szCs w:val="24"/>
        </w:rPr>
        <w:t xml:space="preserve">. 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0BF5F5E2" w14:textId="77777777" w:rsidR="00EE483C" w:rsidRDefault="00EE483C" w:rsidP="00670C4C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0376F177" w14:textId="77777777" w:rsidR="00356027" w:rsidRPr="0070121F" w:rsidRDefault="00356027" w:rsidP="0035602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>Цель программы</w:t>
      </w:r>
      <w:r w:rsidRPr="0070121F">
        <w:rPr>
          <w:rFonts w:ascii="Times New Roman" w:hAnsi="Times New Roman"/>
          <w:sz w:val="24"/>
          <w:szCs w:val="24"/>
        </w:rPr>
        <w:t xml:space="preserve"> – оценить </w:t>
      </w:r>
      <w:proofErr w:type="gramStart"/>
      <w:r w:rsidRPr="0070121F">
        <w:rPr>
          <w:rFonts w:ascii="Times New Roman" w:hAnsi="Times New Roman"/>
          <w:sz w:val="24"/>
          <w:szCs w:val="24"/>
        </w:rPr>
        <w:t>комплекс  знаний</w:t>
      </w:r>
      <w:proofErr w:type="gramEnd"/>
      <w:r w:rsidRPr="0070121F">
        <w:rPr>
          <w:rFonts w:ascii="Times New Roman" w:hAnsi="Times New Roman"/>
          <w:sz w:val="24"/>
          <w:szCs w:val="24"/>
        </w:rPr>
        <w:t xml:space="preserve">, навыков и умений,  приобретенных студентом1 курса в процессе обучения по </w:t>
      </w:r>
      <w:r>
        <w:rPr>
          <w:rFonts w:ascii="Times New Roman" w:hAnsi="Times New Roman"/>
          <w:sz w:val="24"/>
          <w:szCs w:val="24"/>
        </w:rPr>
        <w:t>модулю</w:t>
      </w:r>
    </w:p>
    <w:p w14:paraId="051A0513" w14:textId="77777777" w:rsidR="00356027" w:rsidRPr="0070121F" w:rsidRDefault="00356027" w:rsidP="0035602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</w:r>
      <w:proofErr w:type="gramStart"/>
      <w:r w:rsidRPr="0070121F">
        <w:rPr>
          <w:rFonts w:ascii="Times New Roman" w:hAnsi="Times New Roman"/>
          <w:sz w:val="24"/>
          <w:szCs w:val="24"/>
        </w:rPr>
        <w:t>Экзамен  носит</w:t>
      </w:r>
      <w:proofErr w:type="gramEnd"/>
      <w:r w:rsidRPr="0070121F">
        <w:rPr>
          <w:rFonts w:ascii="Times New Roman" w:hAnsi="Times New Roman"/>
          <w:sz w:val="24"/>
          <w:szCs w:val="24"/>
        </w:rPr>
        <w:t xml:space="preserve"> комплексный характер и состоит из 2-х этапов. </w:t>
      </w:r>
    </w:p>
    <w:p w14:paraId="52416F23" w14:textId="77777777" w:rsidR="00356027" w:rsidRPr="0070121F" w:rsidRDefault="00356027" w:rsidP="0035602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</w:r>
      <w:r w:rsidRPr="0070121F">
        <w:rPr>
          <w:rFonts w:ascii="Times New Roman" w:hAnsi="Times New Roman"/>
          <w:b/>
          <w:sz w:val="24"/>
          <w:szCs w:val="24"/>
        </w:rPr>
        <w:t>1 этап –</w:t>
      </w:r>
      <w:r w:rsidRPr="0070121F">
        <w:rPr>
          <w:rFonts w:ascii="Times New Roman" w:hAnsi="Times New Roman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</w:t>
      </w:r>
      <w:proofErr w:type="gramStart"/>
      <w:r w:rsidRPr="0070121F">
        <w:rPr>
          <w:rFonts w:ascii="Times New Roman" w:hAnsi="Times New Roman"/>
          <w:sz w:val="24"/>
          <w:szCs w:val="24"/>
        </w:rPr>
        <w:t>овладения  навыками</w:t>
      </w:r>
      <w:proofErr w:type="gramEnd"/>
      <w:r w:rsidRPr="0070121F">
        <w:rPr>
          <w:rFonts w:ascii="Times New Roman" w:hAnsi="Times New Roman"/>
          <w:sz w:val="24"/>
          <w:szCs w:val="24"/>
        </w:rPr>
        <w:t xml:space="preserve">,  готовности к профессиональной деятельности,  степени развития профессионального мышления.  </w:t>
      </w:r>
      <w:r w:rsidRPr="0070121F">
        <w:rPr>
          <w:rFonts w:ascii="Times New Roman" w:hAnsi="Times New Roman"/>
          <w:sz w:val="24"/>
          <w:szCs w:val="24"/>
        </w:rPr>
        <w:tab/>
      </w:r>
    </w:p>
    <w:p w14:paraId="33516543" w14:textId="77777777" w:rsidR="00356027" w:rsidRPr="0070121F" w:rsidRDefault="00356027" w:rsidP="00356027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ab/>
        <w:t>2 этап</w:t>
      </w:r>
      <w:r w:rsidRPr="0070121F">
        <w:rPr>
          <w:rFonts w:ascii="Times New Roman" w:hAnsi="Times New Roman"/>
          <w:sz w:val="24"/>
          <w:szCs w:val="24"/>
        </w:rPr>
        <w:t xml:space="preserve"> – оценка практических навыков по методике </w:t>
      </w:r>
      <w:r>
        <w:rPr>
          <w:rFonts w:ascii="Times New Roman" w:hAnsi="Times New Roman"/>
          <w:sz w:val="24"/>
          <w:szCs w:val="24"/>
        </w:rPr>
        <w:t>ОСКЭ</w:t>
      </w:r>
      <w:r w:rsidRPr="0070121F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 xml:space="preserve">стандартизированным </w:t>
      </w:r>
      <w:r w:rsidRPr="0070121F">
        <w:rPr>
          <w:rFonts w:ascii="Times New Roman" w:hAnsi="Times New Roman"/>
          <w:sz w:val="24"/>
          <w:szCs w:val="24"/>
        </w:rPr>
        <w:t xml:space="preserve"> пациентом</w:t>
      </w:r>
      <w:proofErr w:type="gramEnd"/>
      <w:r w:rsidRPr="0070121F">
        <w:rPr>
          <w:rFonts w:ascii="Times New Roman" w:hAnsi="Times New Roman"/>
          <w:sz w:val="24"/>
          <w:szCs w:val="24"/>
        </w:rPr>
        <w:t xml:space="preserve">. 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54A6831F" w14:textId="77777777" w:rsidR="00356027" w:rsidRDefault="00356027" w:rsidP="00356027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1301168E" w14:textId="77777777" w:rsidR="00356027" w:rsidRPr="001842DA" w:rsidRDefault="00356027" w:rsidP="003560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2DA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Pr="001842DA">
        <w:rPr>
          <w:rFonts w:ascii="Times New Roman" w:hAnsi="Times New Roman"/>
          <w:b/>
          <w:bCs/>
          <w:sz w:val="24"/>
          <w:szCs w:val="24"/>
        </w:rPr>
        <w:t xml:space="preserve">экзамена </w:t>
      </w:r>
      <w:r w:rsidRPr="001842DA">
        <w:rPr>
          <w:rFonts w:ascii="Times New Roman" w:hAnsi="Times New Roman" w:cs="Times New Roman"/>
          <w:b/>
          <w:bCs/>
          <w:sz w:val="24"/>
          <w:szCs w:val="24"/>
        </w:rPr>
        <w:t xml:space="preserve">по каждой дисциплины складывается из: </w:t>
      </w:r>
    </w:p>
    <w:p w14:paraId="2BCAF458" w14:textId="77777777" w:rsidR="00356027" w:rsidRDefault="00356027" w:rsidP="003560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  оценки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раздел теста – 40%</w:t>
      </w:r>
    </w:p>
    <w:p w14:paraId="240C94A2" w14:textId="77777777" w:rsidR="00356027" w:rsidRDefault="00356027" w:rsidP="003560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оценки за соответствующие станции практического этапа – 60% </w:t>
      </w:r>
    </w:p>
    <w:p w14:paraId="11AEDB54" w14:textId="3396FDB7" w:rsidR="00356027" w:rsidRPr="00113A39" w:rsidRDefault="00356027" w:rsidP="00356027">
      <w:pPr>
        <w:jc w:val="center"/>
        <w:rPr>
          <w:rFonts w:ascii="Times New Roman" w:hAnsi="Times New Roman" w:cs="Times New Roman"/>
          <w:sz w:val="24"/>
          <w:szCs w:val="24"/>
        </w:rPr>
      </w:pPr>
      <w:r w:rsidRPr="00ED28CC">
        <w:rPr>
          <w:rFonts w:ascii="Times New Roman" w:hAnsi="Times New Roman" w:cs="Times New Roman"/>
          <w:sz w:val="24"/>
          <w:szCs w:val="24"/>
        </w:rPr>
        <w:t>Оценка по дисциплин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D28CC">
        <w:rPr>
          <w:rFonts w:ascii="Times New Roman" w:hAnsi="Times New Roman" w:cs="Times New Roman"/>
          <w:sz w:val="24"/>
          <w:szCs w:val="24"/>
        </w:rPr>
        <w:t xml:space="preserve"> «Казахский/русский профессиональный язык в медицине»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0DC23" w14:textId="77777777" w:rsidR="00356027" w:rsidRPr="00ED28CC" w:rsidRDefault="00356027" w:rsidP="00356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складывается из общей оценки за комплексный тест и средней общей оценки за станции «Расспрос пациента» на 2 практическом этапе.</w:t>
      </w:r>
    </w:p>
    <w:p w14:paraId="5B2A2587" w14:textId="705F96AC" w:rsidR="00ED28CC" w:rsidRDefault="00ED28CC" w:rsidP="00637187">
      <w:pPr>
        <w:rPr>
          <w:rFonts w:ascii="Times New Roman" w:hAnsi="Times New Roman" w:cs="Times New Roman"/>
          <w:sz w:val="24"/>
          <w:szCs w:val="24"/>
        </w:rPr>
      </w:pPr>
    </w:p>
    <w:p w14:paraId="1E244570" w14:textId="77777777" w:rsidR="00BE27C4" w:rsidRDefault="00BE27C4" w:rsidP="00637187">
      <w:pPr>
        <w:rPr>
          <w:rFonts w:ascii="Times New Roman" w:hAnsi="Times New Roman" w:cs="Times New Roman"/>
          <w:sz w:val="24"/>
          <w:szCs w:val="24"/>
        </w:rPr>
      </w:pPr>
    </w:p>
    <w:p w14:paraId="7AEE9EE8" w14:textId="77777777" w:rsidR="008E5AC3" w:rsidRPr="00BE27C4" w:rsidRDefault="00637187" w:rsidP="00637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27C4">
        <w:rPr>
          <w:rFonts w:ascii="Times New Roman" w:hAnsi="Times New Roman" w:cs="Times New Roman"/>
          <w:b/>
          <w:bCs/>
          <w:sz w:val="24"/>
          <w:szCs w:val="24"/>
        </w:rPr>
        <w:lastRenderedPageBreak/>
        <w:t>1 этап</w:t>
      </w:r>
    </w:p>
    <w:p w14:paraId="2F531594" w14:textId="77777777" w:rsidR="008E5AC3" w:rsidRPr="0070121F" w:rsidRDefault="008E5AC3" w:rsidP="0053634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b/>
          <w:sz w:val="24"/>
          <w:szCs w:val="24"/>
        </w:rPr>
        <w:t xml:space="preserve">Матрица экзаменационных тестовых заданий </w:t>
      </w:r>
    </w:p>
    <w:tbl>
      <w:tblPr>
        <w:tblW w:w="96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44"/>
        <w:gridCol w:w="716"/>
        <w:gridCol w:w="708"/>
        <w:gridCol w:w="851"/>
        <w:gridCol w:w="992"/>
        <w:gridCol w:w="709"/>
        <w:gridCol w:w="709"/>
        <w:gridCol w:w="708"/>
        <w:gridCol w:w="851"/>
        <w:gridCol w:w="11"/>
      </w:tblGrid>
      <w:tr w:rsidR="00C27496" w:rsidRPr="00C27496" w14:paraId="0ECC3EC0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46B193B1" w14:textId="00CFB50C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bottom"/>
          </w:tcPr>
          <w:p w14:paraId="3B612FFA" w14:textId="77777777" w:rsid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содержания дисциплин</w:t>
            </w:r>
          </w:p>
          <w:p w14:paraId="1A7A6084" w14:textId="77777777" w:rsid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D56CF6" w14:textId="77777777" w:rsid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C1FE60" w14:textId="77777777" w:rsid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7BC113" w14:textId="664856A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Темы 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7AAAC3A" w14:textId="00314433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Пропедевтика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DFB00" w14:textId="7D1211D8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Патофизиология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B2DEE2" w14:textId="394389F3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клиническая биохимия - </w:t>
            </w:r>
            <w:proofErr w:type="spellStart"/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1D3A33" w14:textId="6F100884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визуальная диагностика, функциональная диагностика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E95EA" w14:textId="5523969B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Патоморфология</w:t>
            </w:r>
            <w:proofErr w:type="spellEnd"/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9EE41" w14:textId="51558C74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5E897" w14:textId="59FA174E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Общее число по теме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8AC71" w14:textId="6A5CEB04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D10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Общее число по дисциплине</w:t>
            </w:r>
          </w:p>
        </w:tc>
      </w:tr>
      <w:tr w:rsidR="00C27496" w:rsidRPr="00C27496" w14:paraId="0804B413" w14:textId="77777777" w:rsidTr="00BE27C4">
        <w:trPr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735C27B7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center"/>
            <w:hideMark/>
          </w:tcPr>
          <w:p w14:paraId="44839C01" w14:textId="771E8D14" w:rsidR="00C27496" w:rsidRPr="00C27496" w:rsidRDefault="00C27496" w:rsidP="00F2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Репродуктивная система</w:t>
            </w:r>
          </w:p>
        </w:tc>
      </w:tr>
      <w:tr w:rsidR="00F24F0D" w:rsidRPr="00C27496" w14:paraId="267BD587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  <w:hideMark/>
          </w:tcPr>
          <w:p w14:paraId="58576C48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CE1F281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3210B5D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5BDDA15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F6435A9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26B9305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3F4261F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8673E1D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BC6C9FB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43F8E27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53D648E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F477520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E4F9439" w14:textId="536528C9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5DF61DE8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Женская репродуктивная система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E626E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6F0253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B8E98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E4469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7531E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0827F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F2C9D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134ED2E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24F0D" w:rsidRPr="00C27496" w14:paraId="67A535B5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6CF9B888" w14:textId="476DBF79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3292408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Менструальный цикл. Нейроэндокринная регуляция менструального цикла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C580CA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EAB3B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FD6B2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042111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754C9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08E8C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D791B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FD9E0D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6C205781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4DDAEF58" w14:textId="5F0DA198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631CE0ED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Нарушения развития репродуктивной системы.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5EDDBC2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147E63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417EC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AA220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E9A45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537AF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A2621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9A6BA5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22E88450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6F25C3DA" w14:textId="6C54CCCC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16D76F72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функции репродуктивной системы.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1DB1598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D8565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76081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20960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2824D8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1A59E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F910D3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0730D1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708A2F5A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309B15FD" w14:textId="31293F76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8A756F6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Физиология беременности.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C0033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484BB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8E8E0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EC038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5123F8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DDC2BA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84270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DACA27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7562FDBD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54E6B69C" w14:textId="49710111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31F86986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Физиология плода. 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1F4FC4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7F8F1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A0D733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6C665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9EF4E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25AE2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96505A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956C27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1883E9FD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1D7CA36E" w14:textId="08640961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5196860E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Физиологические изменения в организме женщины при беременности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6A1B1C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2E38A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40F15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7805DA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85553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22CA5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BA322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227F8B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225BB7F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7C887D6C" w14:textId="2E755B91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1B4094FE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ранних сроков беременности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7A09863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02C5B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067B65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CB6F5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7C265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D8A70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8DCC28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DDEEF9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2C91138D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0F496A9A" w14:textId="222C0622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0E8B4A79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поздних сроков беременности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0B4C41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D3B92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726D8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E17B0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39FDA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C5EE5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54D87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023AA7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EAE6FB8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46F758BA" w14:textId="2F27495C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1A13B190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принципы антенатального наблюдения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08F9A9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29311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74D5B0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AB1EAA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C4113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D519F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51C7F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70064C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443CE853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699564EF" w14:textId="140E7B61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234E0868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родов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3A5409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ACC822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86BF4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64FB9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1549F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C37A2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32C3FA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950710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6A988C1A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55B1C1B2" w14:textId="7CDAF6FD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1F60B93C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послеродового периода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CAEF80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6E1E7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E930FE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D6AB0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6BDA5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A55C9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DD937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6E7C05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60D1C00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36889911" w14:textId="2219407F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3164E2BD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Контрацепция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65B4408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4D927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F7C0F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B34568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7A9A0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399B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DDE56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B5FF39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9AB" w:rsidRPr="00C27496" w14:paraId="397CC010" w14:textId="77777777" w:rsidTr="00BE27C4">
        <w:trPr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7B2CC1F2" w14:textId="77777777" w:rsidR="00E939AB" w:rsidRPr="00C27496" w:rsidRDefault="00E939AB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center"/>
            <w:hideMark/>
          </w:tcPr>
          <w:p w14:paraId="6C37F346" w14:textId="06C4F19A" w:rsidR="00E939AB" w:rsidRPr="00C27496" w:rsidRDefault="00E939AB" w:rsidP="00E93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93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Младенчество, детство и юность</w:t>
            </w:r>
            <w:r w:rsidRPr="00E939AB">
              <w:rPr>
                <w:b/>
                <w:bCs/>
                <w:color w:val="000000"/>
                <w:shd w:val="clear" w:color="auto" w:fill="F5F5F5"/>
              </w:rPr>
              <w:t xml:space="preserve"> </w:t>
            </w:r>
          </w:p>
        </w:tc>
      </w:tr>
      <w:tr w:rsidR="00F24F0D" w:rsidRPr="00C27496" w14:paraId="3B6C4C77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  <w:hideMark/>
          </w:tcPr>
          <w:p w14:paraId="2DAFA8B7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оворожденный</w:t>
            </w:r>
          </w:p>
          <w:p w14:paraId="46E83CF0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6768F77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D6A9EA0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2E130E7B" w14:textId="1E54242A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2C1F5A2E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Анамнез и обследование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9D36AD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B72CB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43B94E3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CBC6F1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9BFCC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3CD6A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038A4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ADC95D1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F24F0D" w:rsidRPr="00C27496" w14:paraId="3D61DBF8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53ABDF33" w14:textId="7020998D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039E9A9F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новорожденного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69E793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9DEAD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D46C6E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4A018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29A848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299EE1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C11DF1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0A6784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686863DA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3BFBC765" w14:textId="6CC8BB31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51D546B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Нормальный новорожденный. </w:t>
            </w: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Примитивные рефлексы и постуральные реакции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13C67D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6843D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FFC422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142032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2401D2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669F1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F2325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81E62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49536DB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25FA6494" w14:textId="6695FE5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11F1516B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Недоношенные и доношенные дети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1CD2C91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33A771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AB822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ABEAE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60761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A0259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CE7FF3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0F574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ED896DA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21DD9468" w14:textId="4DF414ED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C930D68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Неонатальные проблемы у доношенных детей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0762E6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DE837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66AE4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395E51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E438E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687401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36FBAA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461968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CAF3BB9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  <w:hideMark/>
          </w:tcPr>
          <w:p w14:paraId="13BD7A9C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Младенцы</w:t>
            </w:r>
          </w:p>
          <w:p w14:paraId="67157A3A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DFEEED1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81CA968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782A687" w14:textId="7E9BE0AE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3A3B44C3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Грудное</w:t>
            </w:r>
            <w:proofErr w:type="spellEnd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вскармливание</w:t>
            </w:r>
            <w:proofErr w:type="spellEnd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прикорм</w:t>
            </w:r>
            <w:proofErr w:type="spellEnd"/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EC9BDC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81C24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906C88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46C50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01279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586602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4E1D43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2C57892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931B738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2B8DEC52" w14:textId="79B0EE93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7EAFD356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Иммунизация</w:t>
            </w:r>
            <w:proofErr w:type="spellEnd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A4B8A5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08295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727C03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06838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F1BC9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DDF80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80FD5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83892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9CA1F83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60BDF3BE" w14:textId="0B92D572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723C9C68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этапы развития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A49409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3E94A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DA8BD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3271A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3F956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54241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F8F6F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528657B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23E01210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210F1BA7" w14:textId="473401E5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5BA4A205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развития здоровья ребенка. Задержка развития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5E8772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30DFA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7FFD4A4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8D776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2ADD33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74B04A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9BDAA6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20155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7D50535C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340390BD" w14:textId="0C6A970C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07D4795B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Специфическая недостаточность питания (железодефицитная анемия, рахитический </w:t>
            </w:r>
            <w:proofErr w:type="spellStart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акродермит</w:t>
            </w:r>
            <w:proofErr w:type="spellEnd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энтеропатический</w:t>
            </w:r>
            <w:proofErr w:type="spellEnd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недостаточное питание)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7D40519A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876DF8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9281A9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84FD92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00A753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1FFA77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D85C82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561A053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345B4638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  <w:hideMark/>
          </w:tcPr>
          <w:p w14:paraId="2F60894A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и подростки</w:t>
            </w:r>
          </w:p>
          <w:p w14:paraId="257F95CE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AA2C2F9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11E9AB5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BA96054" w14:textId="4E21D9D6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7BE12053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Лихорадка </w:t>
            </w:r>
            <w:proofErr w:type="gramStart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 ребенка</w:t>
            </w:r>
            <w:proofErr w:type="gramEnd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Инфекционные состояния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06A1F7A2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A5AF7C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549F347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06AC5C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0EF66C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10857E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DE2CA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64FD6E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C15FDAA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50042801" w14:textId="24B0D823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A7FA1AD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Дегидратация. Назначения педиатра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1D6A5898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D58488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14A098F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5D769D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9C1955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84D557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F94BC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DD4E6A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2524699F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78317FED" w14:textId="2F07DF56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1E05A761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 подростковом возрасте (рост, половое созревание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59F2E684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822B38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C0F84E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02B6EE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30A632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64AEEB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9756A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E3D9B9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68A04AB0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48F5CA00" w14:textId="26D2D6D2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18533819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Поведенческие проблемы у детей и подростков школьного возраста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4B9BCAB5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BC615D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EFFDEE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ED88CD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A5E556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5BC4F2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9F544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C71E663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0041389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034A2EAF" w14:textId="1717B30D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FEDAD64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Экстренные состояния в детском возрасте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6C21A98C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7256FE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7804748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3B7C68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08728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EE0097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9992B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9F86D3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A55B7" w:rsidRPr="00C27496" w14:paraId="4259D0DA" w14:textId="77777777" w:rsidTr="00BE27C4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3B6524D4" w14:textId="77777777" w:rsidR="009A55B7" w:rsidRPr="00C27496" w:rsidRDefault="009A55B7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9" w:type="dxa"/>
            <w:gridSpan w:val="10"/>
            <w:shd w:val="clear" w:color="auto" w:fill="auto"/>
            <w:vAlign w:val="center"/>
          </w:tcPr>
          <w:p w14:paraId="13F89431" w14:textId="72DCE236" w:rsidR="009A55B7" w:rsidRPr="00C27496" w:rsidRDefault="009A55B7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Патология опорно-двигательной системы и кожа</w:t>
            </w:r>
          </w:p>
        </w:tc>
      </w:tr>
      <w:tr w:rsidR="00F24F0D" w:rsidRPr="00C27496" w14:paraId="21210AED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  <w:hideMark/>
          </w:tcPr>
          <w:p w14:paraId="60B14B5E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CA52FE4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82AF008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2473134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03790F9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EC18EAD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28B641A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88C30CE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BED2577" w14:textId="6539364F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03C328C4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Моноартрит</w:t>
            </w:r>
            <w:proofErr w:type="spellEnd"/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70FF9548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0EE032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BBAD84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FC6223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4DD9F8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AFBF4F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4B06B9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74DDCE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F24F0D" w:rsidRPr="00C27496" w14:paraId="45D34709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014BEC45" w14:textId="47DC122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58B3B2C3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Артрозы, спондилезы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00DDB651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A7E757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62CB00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128E81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F193A1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B933C5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03F3D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AD7E4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6E7A75CC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4FF4428B" w14:textId="6E72366B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68A9BBBD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Полиартрит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52943B6B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B85815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17D9CD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0B3B7A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F5A564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D6C0A6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A9798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CA8B025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32919A8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60F20EE6" w14:textId="1459286A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13267D8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Синдром боли в спине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45C69E96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BEC784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F909CB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F96784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052AB0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4385D0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7181A2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2871478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2E49C336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6884B5B2" w14:textId="76396AC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63B6360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Остеомиелиты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6F60416C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BACD7C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69F4A0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DA6B27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4D8684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2E5D82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C5F8C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7E4C441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4542490E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56446EFA" w14:textId="44E31EE6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1A625E90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Мышечный синдром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4AD289D0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FDBFB1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6AF9595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0A5C60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86DA9E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7DB018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D97A9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41901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510F4706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6E835BE4" w14:textId="7ED74331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0691C5C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Лихорадочный синдром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1B71C9DE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5A1852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63F75A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151162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48C6B3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FBA2A9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9BFADF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FF40FCE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7093CB8D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5F748ACC" w14:textId="66E031C9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14FD97FE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Системные заболевания, лимфаденопатии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5FBCA39E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DDD504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41D484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82B288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07D883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09C98C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85BCEC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ADAB5D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66D589E7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795BD511" w14:textId="445A133B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5309F7DE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Экзантема, энантема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4076E1E1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C45399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C7ECC6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D339C1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5B6214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CE5F41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28FDC0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9BB75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4F0D" w:rsidRPr="00C27496" w14:paraId="72B3460B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  <w:hideMark/>
          </w:tcPr>
          <w:p w14:paraId="22AEA6D7" w14:textId="72E8A16C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21434353" w14:textId="77777777" w:rsidR="00F24F0D" w:rsidRPr="00C27496" w:rsidRDefault="00F24F0D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Повреждение кожи химического, термического характера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2C7A89FD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0C89A5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0097DDF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2EA277" w14:textId="77777777" w:rsidR="00F24F0D" w:rsidRPr="00C27496" w:rsidRDefault="00F24F0D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1B6986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AC1FA9" w14:textId="77777777" w:rsidR="00F24F0D" w:rsidRPr="00C27496" w:rsidRDefault="00F24F0D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47520A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E231397" w14:textId="77777777" w:rsidR="00F24F0D" w:rsidRPr="00C27496" w:rsidRDefault="00F24F0D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9A55B7" w:rsidRPr="00C27496" w14:paraId="3B0B7006" w14:textId="77777777" w:rsidTr="00BE27C4">
        <w:trPr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3E1C0A0D" w14:textId="77777777" w:rsidR="009A55B7" w:rsidRPr="00C27496" w:rsidRDefault="009A55B7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bottom"/>
            <w:hideMark/>
          </w:tcPr>
          <w:p w14:paraId="4FCE5E7B" w14:textId="609DB721" w:rsidR="009A55B7" w:rsidRPr="00C27496" w:rsidRDefault="009A55B7" w:rsidP="00F2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5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Клинические навыки и процедуры</w:t>
            </w: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7496" w:rsidRPr="00C27496" w14:paraId="03107BD9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53E187E6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0E275847" w14:textId="77777777" w:rsidR="00C27496" w:rsidRPr="00C27496" w:rsidRDefault="00C27496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Асептика, антисептика. Подготовка к операции и хирургические инструменты.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1672477B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2CE930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FAB66D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351ADC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544AA8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C0D59E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CFC5EB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8E8B911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</w:tr>
      <w:tr w:rsidR="00C27496" w:rsidRPr="00C27496" w14:paraId="03ACD245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09E02481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76E52554" w14:textId="77777777" w:rsidR="00C27496" w:rsidRPr="00C27496" w:rsidRDefault="00C27496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врачебной помощи при переломах костей. Десмургия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4FD5F7C2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8EAB36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24B1960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193AC9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F112BB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683E04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1FEE21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8FF42A7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7496" w:rsidRPr="00C27496" w14:paraId="5C127A08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049A96FA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399E99D6" w14:textId="77777777" w:rsidR="00C27496" w:rsidRPr="00C27496" w:rsidRDefault="00C27496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Комбустиология</w:t>
            </w:r>
            <w:proofErr w:type="spellEnd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Оказание врачебной помощи при ожогах и отморожениях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1480763E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44F7A6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3DD6DF4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CFEA87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65226C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E659DB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12117B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357D3D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7496" w:rsidRPr="00C27496" w14:paraId="6631AD15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792F7C19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2DB8D21B" w14:textId="77777777" w:rsidR="00C27496" w:rsidRPr="00C27496" w:rsidRDefault="00C27496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Кровотечения. Остановка кровотечений. Трансфузиология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26611593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8571FB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729243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61D35C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F61AAE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6A7022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5CA9E9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EF1626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7496" w:rsidRPr="00C27496" w14:paraId="2734DEEA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508D16B5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FAD03BB" w14:textId="77777777" w:rsidR="00C27496" w:rsidRPr="00C27496" w:rsidRDefault="00C27496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Шоки. Оказание врачебной помощи при шоке.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3B74FEF1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652D82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E8F926B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F0E391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572391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FC4F1D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73D26A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5C2644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7496" w:rsidRPr="00C27496" w14:paraId="199A8724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064759B9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7A49AF8C" w14:textId="77777777" w:rsidR="00C27496" w:rsidRPr="00C27496" w:rsidRDefault="00C27496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Боль. Оказание врачебной помощи при боли.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77E0878A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BCB8BB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207EB07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D02037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70D26B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45370D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5DC1F2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E61AAF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7496" w:rsidRPr="00C27496" w14:paraId="432D692A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09101297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8A5DB55" w14:textId="77777777" w:rsidR="00C27496" w:rsidRPr="00C27496" w:rsidRDefault="00C27496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Хирургическая инфекция 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1DDC39BA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9F52FD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F3F7327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315E56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FCC170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95C85F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34A075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9FC67F8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7496" w:rsidRPr="00C27496" w14:paraId="345AADC2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638A3FF1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49C3FEA8" w14:textId="77777777" w:rsidR="00C27496" w:rsidRPr="00C27496" w:rsidRDefault="00C27496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Сепсис.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7F0D4167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930C79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65241C5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B1E4CE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A37C31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E036F8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A9B9C2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48365E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7496" w:rsidRPr="00C27496" w14:paraId="319A4713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51271308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6311E967" w14:textId="77777777" w:rsidR="00C27496" w:rsidRPr="00C27496" w:rsidRDefault="00C27496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Врожденные  пороки</w:t>
            </w:r>
            <w:proofErr w:type="gramEnd"/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(аномалия) развития.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413409E8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6CDBEE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F3DFA59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BA0DB5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ACCFBD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AA7095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ADE5B1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E515799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27496" w:rsidRPr="00C27496" w14:paraId="784D40D7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12E49595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14:paraId="664B2DB3" w14:textId="77777777" w:rsidR="00C27496" w:rsidRPr="00C27496" w:rsidRDefault="00C27496" w:rsidP="00C27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об онкологии. 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6D250B2F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2AFE23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9646C7E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A2E735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8C9007" w14:textId="77777777" w:rsidR="00C27496" w:rsidRPr="00C27496" w:rsidRDefault="00C27496" w:rsidP="00C27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7E4A17" w14:textId="77777777" w:rsidR="00C27496" w:rsidRPr="00C27496" w:rsidRDefault="00C27496" w:rsidP="00C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ED1D44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1886310" w14:textId="77777777" w:rsidR="00C27496" w:rsidRPr="00C27496" w:rsidRDefault="00C27496" w:rsidP="00C2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E27C4" w:rsidRPr="00C27496" w14:paraId="327973B8" w14:textId="77777777" w:rsidTr="00BE27C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  <w:hideMark/>
          </w:tcPr>
          <w:p w14:paraId="6ACF0246" w14:textId="77777777" w:rsidR="00BE27C4" w:rsidRPr="00C27496" w:rsidRDefault="00BE27C4" w:rsidP="00BE2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shd w:val="clear" w:color="auto" w:fill="auto"/>
            <w:vAlign w:val="bottom"/>
            <w:hideMark/>
          </w:tcPr>
          <w:p w14:paraId="2297202E" w14:textId="77777777" w:rsidR="00BE27C4" w:rsidRPr="00C27496" w:rsidRDefault="00BE27C4" w:rsidP="00BE2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274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14:paraId="1ABA5C28" w14:textId="5FF24B04" w:rsidR="00BE27C4" w:rsidRPr="00BE27C4" w:rsidRDefault="00BE27C4" w:rsidP="00BE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2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6E1D08" w14:textId="1B71C45C" w:rsidR="00BE27C4" w:rsidRPr="00BE27C4" w:rsidRDefault="00BE27C4" w:rsidP="00BE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2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5CA614" w14:textId="27B8FF2D" w:rsidR="00BE27C4" w:rsidRPr="00BE27C4" w:rsidRDefault="00BE27C4" w:rsidP="00BE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2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5C35F1" w14:textId="5EDDF6C3" w:rsidR="00BE27C4" w:rsidRPr="00BE27C4" w:rsidRDefault="00BE27C4" w:rsidP="00BE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2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8E2EF2" w14:textId="21F05BFB" w:rsidR="00BE27C4" w:rsidRPr="00BE27C4" w:rsidRDefault="00BE27C4" w:rsidP="00BE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2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ABF64B" w14:textId="765B3836" w:rsidR="00BE27C4" w:rsidRPr="00BE27C4" w:rsidRDefault="00BE27C4" w:rsidP="00BE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2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14892B" w14:textId="229B0D00" w:rsidR="00BE27C4" w:rsidRPr="00BE27C4" w:rsidRDefault="00BE27C4" w:rsidP="00BE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2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1DEFC15" w14:textId="2D86BDBD" w:rsidR="00BE27C4" w:rsidRPr="00BE27C4" w:rsidRDefault="00BE27C4" w:rsidP="00BE2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27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</w:tr>
    </w:tbl>
    <w:p w14:paraId="2E441944" w14:textId="77777777" w:rsidR="00C27496" w:rsidRDefault="00C27496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79FC4483" w14:textId="77777777" w:rsidR="00802E84" w:rsidRDefault="00802E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DD59C3" w14:textId="77777777" w:rsidR="00EC2802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70C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– ЭТАП </w:t>
      </w:r>
    </w:p>
    <w:tbl>
      <w:tblPr>
        <w:tblW w:w="10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4753"/>
        <w:gridCol w:w="3722"/>
      </w:tblGrid>
      <w:tr w:rsidR="009A55B7" w:rsidRPr="00B212A1" w14:paraId="55B89CFC" w14:textId="02199173" w:rsidTr="0032698B">
        <w:tc>
          <w:tcPr>
            <w:tcW w:w="1876" w:type="dxa"/>
            <w:shd w:val="clear" w:color="auto" w:fill="auto"/>
          </w:tcPr>
          <w:p w14:paraId="0FC97791" w14:textId="77777777" w:rsidR="009A55B7" w:rsidRPr="00B212A1" w:rsidRDefault="009A55B7" w:rsidP="009A55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auto"/>
          </w:tcPr>
          <w:p w14:paraId="7FA41B4F" w14:textId="6D265306" w:rsidR="009A55B7" w:rsidRPr="00B212A1" w:rsidRDefault="009A55B7" w:rsidP="009A55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Станции</w:t>
            </w:r>
          </w:p>
        </w:tc>
        <w:tc>
          <w:tcPr>
            <w:tcW w:w="3722" w:type="dxa"/>
          </w:tcPr>
          <w:p w14:paraId="29ED9211" w14:textId="67A7DD01" w:rsidR="009A55B7" w:rsidRPr="00B212A1" w:rsidRDefault="009A55B7" w:rsidP="009A55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– клинические случаи</w:t>
            </w:r>
          </w:p>
        </w:tc>
      </w:tr>
      <w:tr w:rsidR="009A55B7" w:rsidRPr="00B212A1" w14:paraId="580634CD" w14:textId="625EED97" w:rsidTr="0032698B">
        <w:tc>
          <w:tcPr>
            <w:tcW w:w="1876" w:type="dxa"/>
            <w:shd w:val="clear" w:color="auto" w:fill="auto"/>
          </w:tcPr>
          <w:p w14:paraId="3DC82B78" w14:textId="77777777" w:rsidR="009A55B7" w:rsidRPr="00222DE4" w:rsidRDefault="009A55B7" w:rsidP="009A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E4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Репродуктивная система, беременность и роды </w:t>
            </w:r>
          </w:p>
        </w:tc>
        <w:tc>
          <w:tcPr>
            <w:tcW w:w="4753" w:type="dxa"/>
            <w:shd w:val="clear" w:color="auto" w:fill="auto"/>
          </w:tcPr>
          <w:p w14:paraId="6BB6A4B9" w14:textId="77777777" w:rsidR="009A55B7" w:rsidRPr="00796540" w:rsidRDefault="009A55B7" w:rsidP="009D6723">
            <w:pPr>
              <w:pStyle w:val="a3"/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rPr>
                <w:color w:val="FF0000"/>
              </w:rPr>
            </w:pPr>
            <w:r w:rsidRPr="00796540">
              <w:rPr>
                <w:color w:val="FF0000"/>
              </w:rPr>
              <w:t xml:space="preserve">Расспрос беременной женщины </w:t>
            </w:r>
          </w:p>
          <w:p w14:paraId="6780F955" w14:textId="77777777" w:rsidR="008D751D" w:rsidRDefault="009A55B7" w:rsidP="008D751D">
            <w:pPr>
              <w:pStyle w:val="a3"/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rPr>
                <w:color w:val="FF0000"/>
              </w:rPr>
            </w:pPr>
            <w:proofErr w:type="spellStart"/>
            <w:r w:rsidRPr="00796540">
              <w:rPr>
                <w:color w:val="FF0000"/>
              </w:rPr>
              <w:t>Физикальный</w:t>
            </w:r>
            <w:proofErr w:type="spellEnd"/>
            <w:r w:rsidRPr="00796540">
              <w:rPr>
                <w:color w:val="FF0000"/>
              </w:rPr>
              <w:t xml:space="preserve"> осмотр беременной женщины</w:t>
            </w:r>
            <w:r w:rsidR="00EA6C2A">
              <w:rPr>
                <w:color w:val="FF0000"/>
              </w:rPr>
              <w:t xml:space="preserve"> </w:t>
            </w:r>
          </w:p>
          <w:p w14:paraId="7ADEFFBF" w14:textId="22C7D69D" w:rsidR="00796540" w:rsidRPr="00796540" w:rsidRDefault="00796540" w:rsidP="008D751D">
            <w:pPr>
              <w:pStyle w:val="a3"/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rPr>
                <w:color w:val="FF0000"/>
              </w:rPr>
            </w:pPr>
            <w:r w:rsidRPr="00796540">
              <w:rPr>
                <w:color w:val="FF0000"/>
              </w:rPr>
              <w:t>Интерпретация данных ла-инструментального обследования беременной женщины</w:t>
            </w:r>
          </w:p>
        </w:tc>
        <w:tc>
          <w:tcPr>
            <w:tcW w:w="3722" w:type="dxa"/>
          </w:tcPr>
          <w:p w14:paraId="10E297D8" w14:textId="570F56AA" w:rsidR="009A55B7" w:rsidRPr="00881E56" w:rsidRDefault="009A55B7" w:rsidP="0032698B">
            <w:pPr>
              <w:pStyle w:val="a3"/>
              <w:numPr>
                <w:ilvl w:val="0"/>
                <w:numId w:val="24"/>
              </w:numPr>
              <w:tabs>
                <w:tab w:val="left" w:pos="322"/>
              </w:tabs>
              <w:ind w:left="39" w:firstLine="0"/>
              <w:rPr>
                <w:color w:val="FF0000"/>
              </w:rPr>
            </w:pPr>
            <w:r w:rsidRPr="00881E56">
              <w:rPr>
                <w:color w:val="FF0000"/>
              </w:rPr>
              <w:t>Первый визит беременной – постановка на учет</w:t>
            </w:r>
            <w:r w:rsidR="008D751D">
              <w:rPr>
                <w:color w:val="FF0000"/>
              </w:rPr>
              <w:t xml:space="preserve"> – расспрос и анализы</w:t>
            </w:r>
          </w:p>
          <w:p w14:paraId="3E0ADF95" w14:textId="6190DB23" w:rsidR="009A55B7" w:rsidRPr="00881E56" w:rsidRDefault="009A55B7" w:rsidP="0032698B">
            <w:pPr>
              <w:pStyle w:val="a3"/>
              <w:numPr>
                <w:ilvl w:val="0"/>
                <w:numId w:val="24"/>
              </w:numPr>
              <w:tabs>
                <w:tab w:val="left" w:pos="322"/>
              </w:tabs>
              <w:ind w:left="39" w:firstLine="0"/>
              <w:rPr>
                <w:color w:val="FF0000"/>
              </w:rPr>
            </w:pPr>
            <w:r w:rsidRPr="00881E56">
              <w:rPr>
                <w:color w:val="FF0000"/>
              </w:rPr>
              <w:t>Визит беременной в 2-ом семестре</w:t>
            </w:r>
            <w:r w:rsidR="008D751D">
              <w:rPr>
                <w:color w:val="FF0000"/>
              </w:rPr>
              <w:t xml:space="preserve"> – </w:t>
            </w:r>
            <w:proofErr w:type="spellStart"/>
            <w:r w:rsidR="008D751D">
              <w:rPr>
                <w:color w:val="FF0000"/>
              </w:rPr>
              <w:t>гравидограмма</w:t>
            </w:r>
            <w:proofErr w:type="spellEnd"/>
            <w:r w:rsidR="008D751D">
              <w:rPr>
                <w:color w:val="FF0000"/>
              </w:rPr>
              <w:t xml:space="preserve"> - измерения</w:t>
            </w:r>
          </w:p>
          <w:p w14:paraId="6ECD9916" w14:textId="0BD5CC81" w:rsidR="009A55B7" w:rsidRPr="00881E56" w:rsidRDefault="009A55B7" w:rsidP="0032698B">
            <w:pPr>
              <w:pStyle w:val="a3"/>
              <w:numPr>
                <w:ilvl w:val="0"/>
                <w:numId w:val="24"/>
              </w:numPr>
              <w:tabs>
                <w:tab w:val="left" w:pos="322"/>
              </w:tabs>
              <w:ind w:left="39" w:firstLine="0"/>
              <w:rPr>
                <w:color w:val="FF0000"/>
              </w:rPr>
            </w:pPr>
            <w:r w:rsidRPr="00881E56">
              <w:rPr>
                <w:color w:val="FF0000"/>
              </w:rPr>
              <w:t>Визит беременной в 3 триместре</w:t>
            </w:r>
            <w:r w:rsidR="008D751D">
              <w:rPr>
                <w:color w:val="FF0000"/>
              </w:rPr>
              <w:t xml:space="preserve"> – приемы Леопольда</w:t>
            </w:r>
          </w:p>
        </w:tc>
      </w:tr>
      <w:tr w:rsidR="009A55B7" w:rsidRPr="00B212A1" w14:paraId="70CBAC6A" w14:textId="6076DC06" w:rsidTr="0032698B">
        <w:tc>
          <w:tcPr>
            <w:tcW w:w="1876" w:type="dxa"/>
            <w:shd w:val="clear" w:color="auto" w:fill="auto"/>
          </w:tcPr>
          <w:p w14:paraId="01248467" w14:textId="77777777" w:rsidR="009A55B7" w:rsidRPr="0040158B" w:rsidRDefault="009A55B7" w:rsidP="009A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8B">
              <w:rPr>
                <w:rFonts w:ascii="Times New Roman" w:hAnsi="Times New Roman" w:cs="Times New Roman"/>
                <w:sz w:val="24"/>
                <w:szCs w:val="24"/>
              </w:rPr>
              <w:t>Младенчество, детство и юность</w:t>
            </w:r>
          </w:p>
        </w:tc>
        <w:tc>
          <w:tcPr>
            <w:tcW w:w="4753" w:type="dxa"/>
            <w:shd w:val="clear" w:color="auto" w:fill="auto"/>
          </w:tcPr>
          <w:p w14:paraId="35276F7F" w14:textId="77777777" w:rsidR="009A55B7" w:rsidRPr="00796540" w:rsidRDefault="00796540" w:rsidP="009D6723">
            <w:pPr>
              <w:pStyle w:val="a3"/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rPr>
                <w:color w:val="FF0000"/>
              </w:rPr>
            </w:pPr>
            <w:r w:rsidRPr="00796540">
              <w:rPr>
                <w:color w:val="FF0000"/>
              </w:rPr>
              <w:t>Расспрос родителей ребенка</w:t>
            </w:r>
          </w:p>
          <w:p w14:paraId="42480555" w14:textId="77777777" w:rsidR="00796540" w:rsidRPr="00796540" w:rsidRDefault="00796540" w:rsidP="009D6723">
            <w:pPr>
              <w:pStyle w:val="a3"/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rPr>
                <w:color w:val="FF0000"/>
              </w:rPr>
            </w:pPr>
            <w:proofErr w:type="spellStart"/>
            <w:r w:rsidRPr="00796540">
              <w:rPr>
                <w:color w:val="FF0000"/>
              </w:rPr>
              <w:t>Физикальный</w:t>
            </w:r>
            <w:proofErr w:type="spellEnd"/>
            <w:r w:rsidRPr="00796540">
              <w:rPr>
                <w:color w:val="FF0000"/>
              </w:rPr>
              <w:t xml:space="preserve"> осмотр ребенка</w:t>
            </w:r>
          </w:p>
          <w:p w14:paraId="5D1E5C66" w14:textId="3C490706" w:rsidR="00796540" w:rsidRPr="00796540" w:rsidRDefault="00796540" w:rsidP="009D6723">
            <w:pPr>
              <w:pStyle w:val="a3"/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rPr>
                <w:color w:val="FF0000"/>
              </w:rPr>
            </w:pPr>
            <w:r w:rsidRPr="00796540">
              <w:rPr>
                <w:color w:val="FF0000"/>
              </w:rPr>
              <w:t xml:space="preserve">Интерпретация результатов </w:t>
            </w:r>
            <w:proofErr w:type="spellStart"/>
            <w:r w:rsidRPr="00796540">
              <w:rPr>
                <w:color w:val="FF0000"/>
              </w:rPr>
              <w:t>лаб</w:t>
            </w:r>
            <w:proofErr w:type="spellEnd"/>
            <w:r w:rsidRPr="00796540">
              <w:rPr>
                <w:color w:val="FF0000"/>
              </w:rPr>
              <w:t>-инструментальных исследований у ребенка</w:t>
            </w:r>
          </w:p>
        </w:tc>
        <w:tc>
          <w:tcPr>
            <w:tcW w:w="3722" w:type="dxa"/>
          </w:tcPr>
          <w:p w14:paraId="6B3FE8EB" w14:textId="0D33AB4E" w:rsidR="009A55B7" w:rsidRDefault="009A55B7" w:rsidP="0032698B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  <w:rPr>
                <w:bCs/>
                <w:color w:val="FF0000"/>
                <w:lang w:val="kk-KZ"/>
              </w:rPr>
            </w:pPr>
            <w:r w:rsidRPr="00881E56">
              <w:rPr>
                <w:bCs/>
                <w:color w:val="FF0000"/>
                <w:lang w:val="kk-KZ"/>
              </w:rPr>
              <w:t>Осмотр здорового доношенного новорожденного</w:t>
            </w:r>
          </w:p>
          <w:p w14:paraId="123F7DCB" w14:textId="505B4E96" w:rsidR="008D751D" w:rsidRDefault="008D751D" w:rsidP="0032698B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  <w:rPr>
                <w:bCs/>
                <w:color w:val="FF0000"/>
                <w:lang w:val="kk-KZ"/>
              </w:rPr>
            </w:pPr>
            <w:r>
              <w:rPr>
                <w:bCs/>
                <w:color w:val="FF0000"/>
                <w:lang w:val="kk-KZ"/>
              </w:rPr>
              <w:t>Рефлексы</w:t>
            </w:r>
          </w:p>
          <w:p w14:paraId="0DD77550" w14:textId="6B53330A" w:rsidR="009A55B7" w:rsidRPr="00881E56" w:rsidRDefault="009A55B7" w:rsidP="0032698B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  <w:rPr>
                <w:bCs/>
                <w:color w:val="FF0000"/>
                <w:lang w:val="kk-KZ"/>
              </w:rPr>
            </w:pPr>
            <w:r w:rsidRPr="00881E56">
              <w:rPr>
                <w:color w:val="FF0000"/>
              </w:rPr>
              <w:t>Оценка развития ребенка</w:t>
            </w:r>
            <w:r w:rsidR="008D751D">
              <w:rPr>
                <w:color w:val="FF0000"/>
              </w:rPr>
              <w:t xml:space="preserve"> – </w:t>
            </w:r>
            <w:r w:rsidR="00FE7FAB">
              <w:rPr>
                <w:color w:val="FF0000"/>
              </w:rPr>
              <w:t>груднички</w:t>
            </w:r>
          </w:p>
          <w:p w14:paraId="761EBABC" w14:textId="77777777" w:rsidR="009A55B7" w:rsidRPr="00881E56" w:rsidRDefault="009A55B7" w:rsidP="0032698B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  <w:rPr>
                <w:color w:val="FF0000"/>
              </w:rPr>
            </w:pPr>
            <w:r w:rsidRPr="00881E56">
              <w:rPr>
                <w:color w:val="FF0000"/>
              </w:rPr>
              <w:t>Рахит 2 степени, период разгара, острое течение</w:t>
            </w:r>
          </w:p>
          <w:p w14:paraId="02924181" w14:textId="77777777" w:rsidR="009A55B7" w:rsidRPr="00624D7F" w:rsidRDefault="009A55B7" w:rsidP="0032698B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  <w:rPr>
                <w:color w:val="FF0000"/>
              </w:rPr>
            </w:pPr>
            <w:proofErr w:type="spellStart"/>
            <w:r w:rsidRPr="00881E56">
              <w:rPr>
                <w:color w:val="FF0000"/>
                <w:lang w:val="en-US"/>
              </w:rPr>
              <w:t>Патологическая</w:t>
            </w:r>
            <w:proofErr w:type="spellEnd"/>
            <w:r w:rsidRPr="00881E56">
              <w:rPr>
                <w:color w:val="FF0000"/>
                <w:lang w:val="en-US"/>
              </w:rPr>
              <w:t xml:space="preserve"> </w:t>
            </w:r>
            <w:proofErr w:type="spellStart"/>
            <w:r w:rsidRPr="00881E56">
              <w:rPr>
                <w:color w:val="FF0000"/>
                <w:lang w:val="en-US"/>
              </w:rPr>
              <w:t>желтуха</w:t>
            </w:r>
            <w:proofErr w:type="spellEnd"/>
          </w:p>
          <w:p w14:paraId="4AE3B5E9" w14:textId="65BCC18E" w:rsidR="00624D7F" w:rsidRPr="00881E56" w:rsidRDefault="00624D7F" w:rsidP="0032698B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  <w:rPr>
                <w:color w:val="FF0000"/>
              </w:rPr>
            </w:pPr>
            <w:r>
              <w:rPr>
                <w:color w:val="FF0000"/>
              </w:rPr>
              <w:t>ЖДА</w:t>
            </w:r>
          </w:p>
        </w:tc>
      </w:tr>
      <w:tr w:rsidR="009A55B7" w:rsidRPr="00B212A1" w14:paraId="1A4DB583" w14:textId="1CC67C6B" w:rsidTr="0032698B">
        <w:tc>
          <w:tcPr>
            <w:tcW w:w="1876" w:type="dxa"/>
            <w:shd w:val="clear" w:color="auto" w:fill="auto"/>
          </w:tcPr>
          <w:p w14:paraId="50A245E8" w14:textId="77777777" w:rsidR="009A55B7" w:rsidRPr="0040158B" w:rsidRDefault="009A55B7" w:rsidP="009A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58B">
              <w:rPr>
                <w:rFonts w:ascii="Times New Roman" w:hAnsi="Times New Roman" w:cs="Times New Roman"/>
                <w:sz w:val="24"/>
                <w:szCs w:val="24"/>
              </w:rPr>
              <w:t>Патология опорно-двигательной системы и кожи</w:t>
            </w:r>
          </w:p>
        </w:tc>
        <w:tc>
          <w:tcPr>
            <w:tcW w:w="4753" w:type="dxa"/>
            <w:shd w:val="clear" w:color="auto" w:fill="auto"/>
          </w:tcPr>
          <w:p w14:paraId="753A8848" w14:textId="15CA9125" w:rsidR="009A55B7" w:rsidRDefault="009A55B7" w:rsidP="009D672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52"/>
                <w:tab w:val="left" w:pos="394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Расспрос пациента с патологией опорно-</w:t>
            </w:r>
            <w:proofErr w:type="gramStart"/>
            <w:r>
              <w:t>двигательной  системы</w:t>
            </w:r>
            <w:proofErr w:type="gramEnd"/>
            <w:r w:rsidR="00796540">
              <w:t xml:space="preserve"> и кожи</w:t>
            </w:r>
            <w:r>
              <w:t xml:space="preserve"> (стандартизированный пациент)</w:t>
            </w:r>
          </w:p>
          <w:p w14:paraId="618B2758" w14:textId="10658132" w:rsidR="009A55B7" w:rsidRDefault="009A55B7" w:rsidP="009D672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52"/>
                <w:tab w:val="left" w:pos="394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>
              <w:t>Физикальный</w:t>
            </w:r>
            <w:proofErr w:type="spellEnd"/>
            <w:r>
              <w:t xml:space="preserve"> осмотр пациента с патологией опорно-двигательной системы</w:t>
            </w:r>
            <w:r w:rsidR="00796540">
              <w:t xml:space="preserve"> и кожи</w:t>
            </w:r>
            <w:r>
              <w:t xml:space="preserve"> (стандартизированный пациент)</w:t>
            </w:r>
          </w:p>
          <w:p w14:paraId="137C1566" w14:textId="156FE764" w:rsidR="009A55B7" w:rsidRPr="00B212A1" w:rsidRDefault="009A55B7" w:rsidP="009D672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52"/>
                <w:tab w:val="left" w:pos="394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 xml:space="preserve">Интерпретация лабораторно-инструментального обследования </w:t>
            </w:r>
            <w:r w:rsidR="00796540">
              <w:t>при патологии опорно-двигательной системы и кожи</w:t>
            </w:r>
          </w:p>
        </w:tc>
        <w:tc>
          <w:tcPr>
            <w:tcW w:w="3722" w:type="dxa"/>
          </w:tcPr>
          <w:p w14:paraId="19EC797A" w14:textId="77777777" w:rsidR="009A55B7" w:rsidRPr="00AE06AC" w:rsidRDefault="009A55B7" w:rsidP="0032698B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</w:pPr>
            <w:r w:rsidRPr="00AE06AC">
              <w:t>Болезнь Бехтерева</w:t>
            </w:r>
          </w:p>
          <w:p w14:paraId="1FFCF991" w14:textId="77777777" w:rsidR="009A55B7" w:rsidRPr="00AE06AC" w:rsidRDefault="009A55B7" w:rsidP="0032698B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</w:pPr>
            <w:r w:rsidRPr="00AE06AC">
              <w:t>Ревматоидный артрит</w:t>
            </w:r>
          </w:p>
          <w:p w14:paraId="46FEE4A6" w14:textId="77777777" w:rsidR="009A55B7" w:rsidRPr="00AE06AC" w:rsidRDefault="009A55B7" w:rsidP="0032698B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</w:pPr>
            <w:r w:rsidRPr="00AE06AC">
              <w:t>Подагра</w:t>
            </w:r>
          </w:p>
          <w:p w14:paraId="3B969E41" w14:textId="77777777" w:rsidR="009A55B7" w:rsidRPr="00AE06AC" w:rsidRDefault="009A55B7" w:rsidP="0032698B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</w:pPr>
            <w:proofErr w:type="spellStart"/>
            <w:r w:rsidRPr="00AE06AC">
              <w:t>Криоглобулинемический</w:t>
            </w:r>
            <w:proofErr w:type="spellEnd"/>
            <w:r w:rsidRPr="00AE06AC">
              <w:t xml:space="preserve"> васкулит</w:t>
            </w:r>
          </w:p>
          <w:p w14:paraId="6A678515" w14:textId="77777777" w:rsidR="00881E56" w:rsidRDefault="009A55B7" w:rsidP="0032698B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</w:pPr>
            <w:r w:rsidRPr="00AE06AC">
              <w:t>Геморрагический васкулит</w:t>
            </w:r>
          </w:p>
          <w:p w14:paraId="059FE75F" w14:textId="745B375B" w:rsidR="009A55B7" w:rsidRPr="00B212A1" w:rsidRDefault="009A55B7" w:rsidP="0032698B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9" w:firstLine="0"/>
            </w:pPr>
            <w:r w:rsidRPr="00AE06AC">
              <w:t>Атопический дерматит</w:t>
            </w:r>
          </w:p>
        </w:tc>
      </w:tr>
      <w:tr w:rsidR="00796540" w:rsidRPr="00AE06AC" w14:paraId="13F04196" w14:textId="627BDA76" w:rsidTr="0032698B">
        <w:tc>
          <w:tcPr>
            <w:tcW w:w="1876" w:type="dxa"/>
            <w:shd w:val="clear" w:color="auto" w:fill="auto"/>
          </w:tcPr>
          <w:p w14:paraId="323912B2" w14:textId="77777777" w:rsidR="00796540" w:rsidRPr="00AE06AC" w:rsidRDefault="00796540" w:rsidP="009A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6AC">
              <w:rPr>
                <w:rFonts w:ascii="Times New Roman" w:hAnsi="Times New Roman" w:cs="Times New Roman"/>
                <w:sz w:val="24"/>
                <w:szCs w:val="24"/>
              </w:rPr>
              <w:t>Клинически навыки и процедуры</w:t>
            </w:r>
          </w:p>
        </w:tc>
        <w:tc>
          <w:tcPr>
            <w:tcW w:w="8475" w:type="dxa"/>
            <w:gridSpan w:val="2"/>
            <w:shd w:val="clear" w:color="auto" w:fill="auto"/>
          </w:tcPr>
          <w:p w14:paraId="6A0200E4" w14:textId="7E0F69BE" w:rsidR="00796540" w:rsidRPr="00AE06AC" w:rsidRDefault="00796540" w:rsidP="000E0446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AE06AC">
              <w:t>СЛР с дефибриллятором</w:t>
            </w:r>
            <w:r w:rsidR="00E37E09">
              <w:t xml:space="preserve">      </w:t>
            </w:r>
            <w:proofErr w:type="spellStart"/>
            <w:r w:rsidR="00E37E09">
              <w:t>Адиль</w:t>
            </w:r>
            <w:proofErr w:type="spellEnd"/>
          </w:p>
          <w:p w14:paraId="27CF18C7" w14:textId="6109B002" w:rsidR="009A4BEC" w:rsidRDefault="00796540" w:rsidP="000E0446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AE06AC">
              <w:t xml:space="preserve">Первичная хирургическая обработка </w:t>
            </w:r>
            <w:r w:rsidR="00E37E09">
              <w:t xml:space="preserve"> </w:t>
            </w:r>
            <w:proofErr w:type="gramStart"/>
            <w:r w:rsidR="00E37E09">
              <w:t xml:space="preserve">   (</w:t>
            </w:r>
            <w:proofErr w:type="spellStart"/>
            <w:proofErr w:type="gramEnd"/>
            <w:r w:rsidR="00E37E09">
              <w:t>Адиль</w:t>
            </w:r>
            <w:proofErr w:type="spellEnd"/>
            <w:r w:rsidR="00E37E09">
              <w:t xml:space="preserve">)  </w:t>
            </w:r>
            <w:r>
              <w:t xml:space="preserve">или </w:t>
            </w:r>
          </w:p>
          <w:p w14:paraId="38274A54" w14:textId="3BC39120" w:rsidR="00796540" w:rsidRDefault="00030C64" w:rsidP="009A4BEC">
            <w:pPr>
              <w:pStyle w:val="a3"/>
              <w:widowControl w:val="0"/>
              <w:autoSpaceDE w:val="0"/>
              <w:autoSpaceDN w:val="0"/>
              <w:adjustRightInd w:val="0"/>
              <w:ind w:left="0" w:firstLine="680"/>
              <w:jc w:val="both"/>
            </w:pPr>
            <w:r>
              <w:t xml:space="preserve">Выполнение приема </w:t>
            </w:r>
            <w:proofErr w:type="spellStart"/>
            <w:proofErr w:type="gramStart"/>
            <w:r w:rsidR="00EA6C2A">
              <w:t>Геймлиха</w:t>
            </w:r>
            <w:proofErr w:type="spellEnd"/>
            <w:r w:rsidR="00EA6C2A">
              <w:t xml:space="preserve"> </w:t>
            </w:r>
            <w:r w:rsidR="00E37E09">
              <w:t xml:space="preserve"> </w:t>
            </w:r>
            <w:proofErr w:type="spellStart"/>
            <w:r w:rsidR="00E37E09">
              <w:t>Алиманова</w:t>
            </w:r>
            <w:proofErr w:type="spellEnd"/>
            <w:proofErr w:type="gramEnd"/>
            <w:r w:rsidR="00E37E09">
              <w:t xml:space="preserve">)  </w:t>
            </w:r>
            <w:r>
              <w:t xml:space="preserve">или </w:t>
            </w:r>
          </w:p>
          <w:p w14:paraId="78A51FDB" w14:textId="69CD7F1C" w:rsidR="009A4BEC" w:rsidRDefault="00796540" w:rsidP="00030C64">
            <w:pPr>
              <w:pStyle w:val="a3"/>
              <w:widowControl w:val="0"/>
              <w:autoSpaceDE w:val="0"/>
              <w:autoSpaceDN w:val="0"/>
              <w:adjustRightInd w:val="0"/>
              <w:ind w:left="113" w:firstLine="567"/>
              <w:jc w:val="both"/>
            </w:pPr>
            <w:proofErr w:type="spellStart"/>
            <w:r w:rsidRPr="00AE06AC">
              <w:t>Шинирование</w:t>
            </w:r>
            <w:proofErr w:type="spellEnd"/>
            <w:r w:rsidRPr="00AE06AC">
              <w:t xml:space="preserve"> конечностей</w:t>
            </w:r>
            <w:r>
              <w:t xml:space="preserve"> при переломе трубчатой кости</w:t>
            </w:r>
            <w:r w:rsidR="0033239B">
              <w:t xml:space="preserve"> </w:t>
            </w:r>
            <w:r w:rsidR="00E37E09">
              <w:t>(Алиманова)</w:t>
            </w:r>
            <w:bookmarkStart w:id="0" w:name="_GoBack"/>
            <w:bookmarkEnd w:id="0"/>
          </w:p>
          <w:p w14:paraId="129F17AB" w14:textId="77777777" w:rsidR="009A4BEC" w:rsidRDefault="0033239B" w:rsidP="000E0446">
            <w:pPr>
              <w:pStyle w:val="a3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</w:pPr>
            <w:r>
              <w:t xml:space="preserve">Оказание помощи при шоках – анафилактический или </w:t>
            </w:r>
          </w:p>
          <w:p w14:paraId="69BBD79D" w14:textId="77777777" w:rsidR="0033239B" w:rsidRDefault="009A4BEC" w:rsidP="009A4BEC">
            <w:pPr>
              <w:pStyle w:val="a3"/>
              <w:widowControl w:val="0"/>
              <w:autoSpaceDE w:val="0"/>
              <w:autoSpaceDN w:val="0"/>
              <w:adjustRightInd w:val="0"/>
              <w:ind w:left="0" w:firstLine="680"/>
              <w:jc w:val="both"/>
            </w:pPr>
            <w:r>
              <w:t xml:space="preserve"> </w:t>
            </w:r>
            <w:r w:rsidR="0033239B">
              <w:t>инфекционно-токсический</w:t>
            </w:r>
            <w:r w:rsidR="004B09C8">
              <w:t xml:space="preserve"> или</w:t>
            </w:r>
          </w:p>
          <w:p w14:paraId="4478CE7D" w14:textId="607078C9" w:rsidR="004B09C8" w:rsidRPr="00AE06AC" w:rsidRDefault="00EA6C2A" w:rsidP="009A4BEC">
            <w:pPr>
              <w:pStyle w:val="a3"/>
              <w:widowControl w:val="0"/>
              <w:autoSpaceDE w:val="0"/>
              <w:autoSpaceDN w:val="0"/>
              <w:adjustRightInd w:val="0"/>
              <w:ind w:left="0" w:firstLine="680"/>
              <w:jc w:val="both"/>
            </w:pPr>
            <w:r>
              <w:t xml:space="preserve"> </w:t>
            </w:r>
            <w:r w:rsidR="004B09C8">
              <w:t>геморрагический (</w:t>
            </w:r>
            <w:proofErr w:type="gramStart"/>
            <w:r w:rsidR="004B09C8">
              <w:t>кровопотеря)</w:t>
            </w:r>
            <w:r w:rsidR="00E37E09">
              <w:t xml:space="preserve">   </w:t>
            </w:r>
            <w:proofErr w:type="gramEnd"/>
            <w:r w:rsidR="00E37E09">
              <w:t xml:space="preserve">   Амина</w:t>
            </w:r>
          </w:p>
        </w:tc>
      </w:tr>
    </w:tbl>
    <w:p w14:paraId="27BCE27E" w14:textId="1699BD6B" w:rsidR="00B212A1" w:rsidRDefault="00B212A1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23045CA8" w14:textId="79636801" w:rsidR="0069722E" w:rsidRDefault="0069722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7599D96F" w14:textId="32E4F97C" w:rsidR="0069722E" w:rsidRDefault="0069722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1543DCEC" w14:textId="677EF929" w:rsidR="00BE27C4" w:rsidRDefault="00BE27C4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0D299947" w14:textId="77777777" w:rsidR="00BE27C4" w:rsidRDefault="00BE27C4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2A732480" w14:textId="1E4C1D04" w:rsidR="0069722E" w:rsidRDefault="0069722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6901E61C" w14:textId="08E5C134" w:rsidR="0069722E" w:rsidRDefault="0069722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62D9968E" w14:textId="77777777" w:rsidR="0069722E" w:rsidRDefault="0069722E" w:rsidP="006972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Порядок сдачи экзаменов</w:t>
      </w:r>
    </w:p>
    <w:p w14:paraId="5071BAC6" w14:textId="77777777" w:rsidR="0069722E" w:rsidRDefault="0069722E" w:rsidP="006972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этап – тестирование по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MCQ</w:t>
      </w:r>
      <w:r>
        <w:rPr>
          <w:rFonts w:ascii="Times New Roman" w:hAnsi="Times New Roman" w:cs="Times New Roman"/>
          <w:b/>
          <w:sz w:val="24"/>
          <w:szCs w:val="24"/>
        </w:rPr>
        <w:t xml:space="preserve"> тестам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Startexam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6171B11" w14:textId="77777777" w:rsidR="0069722E" w:rsidRDefault="0069722E" w:rsidP="006972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Каждому студенту будет предложено ответит на 150 тестовых вопросов. Время на каждый вопрос – 2 минуты. </w:t>
      </w:r>
    </w:p>
    <w:p w14:paraId="2F762C8D" w14:textId="77777777" w:rsidR="0069722E" w:rsidRDefault="0069722E" w:rsidP="006972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Тестирование будет проводится в 3 захода по 50 тестов согласно расписанию для каждой группы.</w:t>
      </w:r>
    </w:p>
    <w:p w14:paraId="6397DABD" w14:textId="77777777" w:rsidR="0069722E" w:rsidRDefault="0069722E" w:rsidP="0069722E">
      <w:pPr>
        <w:rPr>
          <w:rFonts w:ascii="Times New Roman" w:hAnsi="Times New Roman" w:cs="Times New Roman"/>
          <w:b/>
          <w:sz w:val="24"/>
          <w:szCs w:val="24"/>
        </w:rPr>
      </w:pPr>
      <w:r w:rsidRPr="002C5847">
        <w:rPr>
          <w:rFonts w:ascii="Times New Roman" w:hAnsi="Times New Roman" w:cs="Times New Roman"/>
          <w:b/>
          <w:sz w:val="24"/>
          <w:szCs w:val="24"/>
        </w:rPr>
        <w:t>2 этап - ОСКЭ (объективный структурированный клинический экзамен)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симуляционном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центре – 14 станций</w:t>
      </w:r>
    </w:p>
    <w:p w14:paraId="53AF635E" w14:textId="3205CE6A" w:rsidR="0069722E" w:rsidRDefault="0069722E" w:rsidP="0069722E">
      <w:pPr>
        <w:rPr>
          <w:rFonts w:ascii="Times New Roman" w:hAnsi="Times New Roman" w:cs="Times New Roman"/>
          <w:bCs/>
          <w:sz w:val="24"/>
          <w:szCs w:val="24"/>
        </w:rPr>
      </w:pPr>
      <w:r w:rsidRPr="002C5847">
        <w:rPr>
          <w:rFonts w:ascii="Times New Roman" w:hAnsi="Times New Roman" w:cs="Times New Roman"/>
          <w:bCs/>
          <w:sz w:val="24"/>
          <w:szCs w:val="24"/>
        </w:rPr>
        <w:t xml:space="preserve">Каждый </w:t>
      </w:r>
      <w:r>
        <w:rPr>
          <w:rFonts w:ascii="Times New Roman" w:hAnsi="Times New Roman" w:cs="Times New Roman"/>
          <w:bCs/>
          <w:sz w:val="24"/>
          <w:szCs w:val="24"/>
        </w:rPr>
        <w:t>студент должен пройти 1</w:t>
      </w:r>
      <w:r w:rsidR="00B47B0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станций, каждая станция – 5-7 минут.</w:t>
      </w:r>
    </w:p>
    <w:p w14:paraId="0A83FDC5" w14:textId="77777777" w:rsidR="0069722E" w:rsidRDefault="0069722E" w:rsidP="006972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Задания на каждой станции (согласно матрице заданий) основаны на клинических случаях.</w:t>
      </w:r>
    </w:p>
    <w:p w14:paraId="04AB2245" w14:textId="79A6E5E2" w:rsidR="0069722E" w:rsidRDefault="0069722E" w:rsidP="0069722E">
      <w:pPr>
        <w:rPr>
          <w:rFonts w:ascii="Times New Roman" w:hAnsi="Times New Roman" w:cs="Times New Roman"/>
          <w:sz w:val="24"/>
          <w:szCs w:val="24"/>
        </w:rPr>
      </w:pPr>
      <w:r w:rsidRPr="00D01533">
        <w:rPr>
          <w:rFonts w:ascii="Times New Roman" w:hAnsi="Times New Roman" w:cs="Times New Roman"/>
          <w:bCs/>
          <w:sz w:val="24"/>
          <w:szCs w:val="24"/>
        </w:rPr>
        <w:t xml:space="preserve">Станции 1, 4,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01533">
        <w:rPr>
          <w:rFonts w:ascii="Times New Roman" w:hAnsi="Times New Roman" w:cs="Times New Roman"/>
          <w:bCs/>
          <w:sz w:val="24"/>
          <w:szCs w:val="24"/>
        </w:rPr>
        <w:t xml:space="preserve"> – «Расспрос пациента (</w:t>
      </w:r>
      <w:r w:rsidRPr="00D01533">
        <w:rPr>
          <w:rFonts w:ascii="Times New Roman" w:hAnsi="Times New Roman" w:cs="Times New Roman"/>
          <w:bCs/>
          <w:sz w:val="24"/>
          <w:szCs w:val="24"/>
          <w:lang w:val="en-US"/>
        </w:rPr>
        <w:t>History</w:t>
      </w:r>
      <w:r w:rsidRPr="00D01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533">
        <w:rPr>
          <w:rFonts w:ascii="Times New Roman" w:hAnsi="Times New Roman" w:cs="Times New Roman"/>
          <w:bCs/>
          <w:sz w:val="24"/>
          <w:szCs w:val="24"/>
          <w:lang w:val="en-US"/>
        </w:rPr>
        <w:t>taking</w:t>
      </w:r>
      <w:r w:rsidRPr="00D01533">
        <w:rPr>
          <w:rFonts w:ascii="Times New Roman" w:hAnsi="Times New Roman" w:cs="Times New Roman"/>
          <w:bCs/>
          <w:sz w:val="24"/>
          <w:szCs w:val="24"/>
        </w:rPr>
        <w:t>)» - дополнительно включены в оценку по дисциплинам</w:t>
      </w:r>
      <w:r w:rsidRPr="00ED28CC">
        <w:rPr>
          <w:rFonts w:ascii="Times New Roman" w:hAnsi="Times New Roman" w:cs="Times New Roman"/>
          <w:sz w:val="24"/>
          <w:szCs w:val="24"/>
        </w:rPr>
        <w:t xml:space="preserve"> «Казахский/русский профессиональный язык в медицине»</w:t>
      </w:r>
      <w:r>
        <w:rPr>
          <w:rFonts w:ascii="Times New Roman" w:hAnsi="Times New Roman" w:cs="Times New Roman"/>
          <w:sz w:val="24"/>
          <w:szCs w:val="24"/>
        </w:rPr>
        <w:t xml:space="preserve"> как 2 -й этап экзамена по этим дисциплинам. </w:t>
      </w:r>
    </w:p>
    <w:p w14:paraId="344E7148" w14:textId="05202C81" w:rsidR="0069722E" w:rsidRDefault="0069722E" w:rsidP="00697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Станции «</w:t>
      </w:r>
      <w:r w:rsidRPr="00CE00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Расспрос пациента</w:t>
      </w:r>
      <w:r>
        <w:rPr>
          <w:rFonts w:ascii="Times New Roman" w:hAnsi="Times New Roman" w:cs="Times New Roman"/>
          <w:sz w:val="24"/>
          <w:szCs w:val="24"/>
        </w:rPr>
        <w:t xml:space="preserve">» - студент должен продемонстрировать навыки сбора анамнеза и эффективной коммуникации с пациентом, управления процессом сбора анамнеза, интерпретации полученных данных, выделение ведущего синдрома. Роль пациента (родителя пациента) играет актер – стандартизированный пациент (волонтер) </w:t>
      </w:r>
    </w:p>
    <w:p w14:paraId="405CA42F" w14:textId="0242C24C" w:rsidR="0069722E" w:rsidRDefault="0069722E" w:rsidP="00697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Станции «</w:t>
      </w:r>
      <w:proofErr w:type="spellStart"/>
      <w:r w:rsidRPr="00CE00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Физикальный</w:t>
      </w:r>
      <w:proofErr w:type="spellEnd"/>
      <w:r w:rsidRPr="00CE00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sz w:val="24"/>
          <w:szCs w:val="24"/>
        </w:rPr>
        <w:t xml:space="preserve">» - студент должен продемонстрировать навыки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обследования или специального обследования при определенной патологии (согласно перечню клинических случаев на волонтер</w:t>
      </w:r>
      <w:r w:rsidR="00B47B0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 или здорового ребенка/беременной женщины на симуляторе/манекене и способность идентифицировать и интерпретировать находки.</w:t>
      </w:r>
    </w:p>
    <w:p w14:paraId="3D136E6C" w14:textId="763A9687" w:rsidR="0069722E" w:rsidRDefault="0069722E" w:rsidP="006972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0080">
        <w:rPr>
          <w:rFonts w:ascii="Times New Roman" w:hAnsi="Times New Roman" w:cs="Times New Roman"/>
          <w:sz w:val="24"/>
          <w:szCs w:val="24"/>
        </w:rPr>
        <w:t>Станции «</w:t>
      </w:r>
      <w:r w:rsidRPr="00CE00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Интерпретация лабораторно-инструментального обследования</w:t>
      </w:r>
      <w:r w:rsidRPr="00CE0080">
        <w:rPr>
          <w:rFonts w:ascii="Times New Roman" w:hAnsi="Times New Roman" w:cs="Times New Roman"/>
          <w:sz w:val="24"/>
          <w:szCs w:val="24"/>
        </w:rPr>
        <w:t>» - студент должен продемонстрировать навыки интерпретации результатов лабораторных и инструментальных обследований (анализ крови, биохимический анализ, КЩС, иммунологические тесты, Р-грамму, КТ, МРТ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080">
        <w:rPr>
          <w:rFonts w:ascii="Times New Roman" w:hAnsi="Times New Roman" w:cs="Times New Roman"/>
          <w:sz w:val="24"/>
          <w:szCs w:val="24"/>
        </w:rPr>
        <w:t>и т.п.) – на станции ему будет предложен набор результатов обследования, которые он должен прокомментировать и сформулировать заключение.</w:t>
      </w:r>
    </w:p>
    <w:p w14:paraId="1AD274E6" w14:textId="798CFE3E" w:rsidR="0069722E" w:rsidRDefault="0069722E" w:rsidP="006972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Станции «</w:t>
      </w:r>
      <w:r w:rsidRPr="006972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Выполнение манипуляции</w:t>
      </w:r>
      <w:r>
        <w:rPr>
          <w:rFonts w:ascii="Times New Roman" w:hAnsi="Times New Roman" w:cs="Times New Roman"/>
          <w:sz w:val="24"/>
          <w:szCs w:val="24"/>
        </w:rPr>
        <w:t xml:space="preserve">» - студент должен выполнить соответствующую манипуляцию на симуляторе или манекене </w:t>
      </w:r>
      <w:r w:rsidR="004F4F67">
        <w:rPr>
          <w:rFonts w:ascii="Times New Roman" w:hAnsi="Times New Roman" w:cs="Times New Roman"/>
          <w:sz w:val="24"/>
          <w:szCs w:val="24"/>
        </w:rPr>
        <w:t xml:space="preserve">по алгоритму </w:t>
      </w:r>
      <w:r>
        <w:rPr>
          <w:rFonts w:ascii="Times New Roman" w:hAnsi="Times New Roman" w:cs="Times New Roman"/>
          <w:sz w:val="24"/>
          <w:szCs w:val="24"/>
        </w:rPr>
        <w:t xml:space="preserve">– комментируя свои действия </w:t>
      </w:r>
      <w:r w:rsidR="004F4F67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при необходимости.</w:t>
      </w:r>
    </w:p>
    <w:p w14:paraId="2D800CC9" w14:textId="77777777" w:rsidR="0069722E" w:rsidRDefault="0069722E" w:rsidP="006972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заданий на каждой станции – уникальный для каждого студента и не повторяется </w:t>
      </w:r>
    </w:p>
    <w:p w14:paraId="11278BC9" w14:textId="2BBD12CB" w:rsidR="0069722E" w:rsidRDefault="0069722E" w:rsidP="006972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31931F" w14:textId="77777777" w:rsidR="0069722E" w:rsidRPr="00670C4C" w:rsidRDefault="0069722E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1449D2D8" w14:textId="77777777" w:rsidR="00E64CBF" w:rsidRPr="0070121F" w:rsidRDefault="00E64CBF" w:rsidP="008E5A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64CBF" w:rsidRPr="0070121F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539E"/>
    <w:multiLevelType w:val="hybridMultilevel"/>
    <w:tmpl w:val="5246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4" w15:restartNumberingAfterBreak="0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F77C3A"/>
    <w:multiLevelType w:val="hybridMultilevel"/>
    <w:tmpl w:val="037C24D6"/>
    <w:lvl w:ilvl="0" w:tplc="0419000F">
      <w:start w:val="1"/>
      <w:numFmt w:val="decimal"/>
      <w:lvlText w:val="%1.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 w15:restartNumberingAfterBreak="0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1431203"/>
    <w:multiLevelType w:val="hybridMultilevel"/>
    <w:tmpl w:val="5EF09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12F9E"/>
    <w:multiLevelType w:val="hybridMultilevel"/>
    <w:tmpl w:val="2922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C54B5"/>
    <w:multiLevelType w:val="hybridMultilevel"/>
    <w:tmpl w:val="2052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62FC5"/>
    <w:multiLevelType w:val="hybridMultilevel"/>
    <w:tmpl w:val="C93C872C"/>
    <w:lvl w:ilvl="0" w:tplc="0419000F">
      <w:start w:val="1"/>
      <w:numFmt w:val="decimal"/>
      <w:lvlText w:val="%1.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6" w15:restartNumberingAfterBreak="0">
    <w:nsid w:val="43530F0E"/>
    <w:multiLevelType w:val="hybridMultilevel"/>
    <w:tmpl w:val="EA00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D6504"/>
    <w:multiLevelType w:val="hybridMultilevel"/>
    <w:tmpl w:val="8D5A44EE"/>
    <w:lvl w:ilvl="0" w:tplc="6218D060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8" w15:restartNumberingAfterBreak="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E6FB7"/>
    <w:multiLevelType w:val="hybridMultilevel"/>
    <w:tmpl w:val="FB9A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2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4" w15:restartNumberingAfterBreak="0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3"/>
    <w:lvlOverride w:ilvl="0">
      <w:startOverride w:val="6"/>
    </w:lvlOverride>
  </w:num>
  <w:num w:numId="2">
    <w:abstractNumId w:val="1"/>
  </w:num>
  <w:num w:numId="3">
    <w:abstractNumId w:val="22"/>
  </w:num>
  <w:num w:numId="4">
    <w:abstractNumId w:val="8"/>
  </w:num>
  <w:num w:numId="5">
    <w:abstractNumId w:val="0"/>
  </w:num>
  <w:num w:numId="6">
    <w:abstractNumId w:val="18"/>
  </w:num>
  <w:num w:numId="7">
    <w:abstractNumId w:val="18"/>
  </w:num>
  <w:num w:numId="8">
    <w:abstractNumId w:val="14"/>
  </w:num>
  <w:num w:numId="9">
    <w:abstractNumId w:val="4"/>
  </w:num>
  <w:num w:numId="10">
    <w:abstractNumId w:val="5"/>
  </w:num>
  <w:num w:numId="11">
    <w:abstractNumId w:val="20"/>
  </w:num>
  <w:num w:numId="12">
    <w:abstractNumId w:val="21"/>
  </w:num>
  <w:num w:numId="13">
    <w:abstractNumId w:val="12"/>
  </w:num>
  <w:num w:numId="14">
    <w:abstractNumId w:val="23"/>
  </w:num>
  <w:num w:numId="15">
    <w:abstractNumId w:val="24"/>
  </w:num>
  <w:num w:numId="16">
    <w:abstractNumId w:val="6"/>
  </w:num>
  <w:num w:numId="17">
    <w:abstractNumId w:val="2"/>
  </w:num>
  <w:num w:numId="18">
    <w:abstractNumId w:val="16"/>
  </w:num>
  <w:num w:numId="19">
    <w:abstractNumId w:val="17"/>
  </w:num>
  <w:num w:numId="20">
    <w:abstractNumId w:val="15"/>
  </w:num>
  <w:num w:numId="21">
    <w:abstractNumId w:val="7"/>
  </w:num>
  <w:num w:numId="22">
    <w:abstractNumId w:val="11"/>
  </w:num>
  <w:num w:numId="23">
    <w:abstractNumId w:val="13"/>
  </w:num>
  <w:num w:numId="24">
    <w:abstractNumId w:val="10"/>
  </w:num>
  <w:num w:numId="25">
    <w:abstractNumId w:val="1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AC3"/>
    <w:rsid w:val="00007E5E"/>
    <w:rsid w:val="0001346E"/>
    <w:rsid w:val="00030C64"/>
    <w:rsid w:val="000460BE"/>
    <w:rsid w:val="00093919"/>
    <w:rsid w:val="000A6B4D"/>
    <w:rsid w:val="000E0446"/>
    <w:rsid w:val="001116FE"/>
    <w:rsid w:val="00121831"/>
    <w:rsid w:val="001539F1"/>
    <w:rsid w:val="00155178"/>
    <w:rsid w:val="001614F5"/>
    <w:rsid w:val="001670DB"/>
    <w:rsid w:val="00176CE8"/>
    <w:rsid w:val="00196BEB"/>
    <w:rsid w:val="001A2F36"/>
    <w:rsid w:val="001C4E7A"/>
    <w:rsid w:val="001C6BEB"/>
    <w:rsid w:val="0021369D"/>
    <w:rsid w:val="00222DE4"/>
    <w:rsid w:val="00245436"/>
    <w:rsid w:val="00273526"/>
    <w:rsid w:val="0029465E"/>
    <w:rsid w:val="002C0B0C"/>
    <w:rsid w:val="00301FD7"/>
    <w:rsid w:val="0030652A"/>
    <w:rsid w:val="0032698B"/>
    <w:rsid w:val="0033239B"/>
    <w:rsid w:val="00356027"/>
    <w:rsid w:val="00383C92"/>
    <w:rsid w:val="003C7A8E"/>
    <w:rsid w:val="0040158B"/>
    <w:rsid w:val="00433F54"/>
    <w:rsid w:val="004341A2"/>
    <w:rsid w:val="00434743"/>
    <w:rsid w:val="004B09C8"/>
    <w:rsid w:val="004B38FB"/>
    <w:rsid w:val="004E2D3C"/>
    <w:rsid w:val="004F4F67"/>
    <w:rsid w:val="0053399A"/>
    <w:rsid w:val="0053628E"/>
    <w:rsid w:val="0053634D"/>
    <w:rsid w:val="00582DEC"/>
    <w:rsid w:val="00582F39"/>
    <w:rsid w:val="005C3DE5"/>
    <w:rsid w:val="006121D5"/>
    <w:rsid w:val="00624D7F"/>
    <w:rsid w:val="00637187"/>
    <w:rsid w:val="0064752C"/>
    <w:rsid w:val="00667DD8"/>
    <w:rsid w:val="00670C4C"/>
    <w:rsid w:val="00675599"/>
    <w:rsid w:val="00696786"/>
    <w:rsid w:val="0069722E"/>
    <w:rsid w:val="006D25AA"/>
    <w:rsid w:val="006F55A6"/>
    <w:rsid w:val="0070121F"/>
    <w:rsid w:val="00755C0C"/>
    <w:rsid w:val="0077451A"/>
    <w:rsid w:val="00796540"/>
    <w:rsid w:val="007B0DA6"/>
    <w:rsid w:val="007D635D"/>
    <w:rsid w:val="007F4994"/>
    <w:rsid w:val="007F6EC2"/>
    <w:rsid w:val="00802E84"/>
    <w:rsid w:val="0081676F"/>
    <w:rsid w:val="00881E56"/>
    <w:rsid w:val="0088611F"/>
    <w:rsid w:val="008D751D"/>
    <w:rsid w:val="008E5AC3"/>
    <w:rsid w:val="008F7715"/>
    <w:rsid w:val="00925217"/>
    <w:rsid w:val="0093472F"/>
    <w:rsid w:val="0094109F"/>
    <w:rsid w:val="0097021A"/>
    <w:rsid w:val="00997BFF"/>
    <w:rsid w:val="009A088B"/>
    <w:rsid w:val="009A3435"/>
    <w:rsid w:val="009A4BEC"/>
    <w:rsid w:val="009A55B7"/>
    <w:rsid w:val="009D0E53"/>
    <w:rsid w:val="009D6723"/>
    <w:rsid w:val="009F008A"/>
    <w:rsid w:val="009F68C6"/>
    <w:rsid w:val="00A21F76"/>
    <w:rsid w:val="00A2348C"/>
    <w:rsid w:val="00A25DE9"/>
    <w:rsid w:val="00A846F6"/>
    <w:rsid w:val="00AA5291"/>
    <w:rsid w:val="00AE06AC"/>
    <w:rsid w:val="00B11D1C"/>
    <w:rsid w:val="00B212A1"/>
    <w:rsid w:val="00B47B00"/>
    <w:rsid w:val="00B57B13"/>
    <w:rsid w:val="00B57B6B"/>
    <w:rsid w:val="00B62AB4"/>
    <w:rsid w:val="00B9218A"/>
    <w:rsid w:val="00BE25B2"/>
    <w:rsid w:val="00BE27C4"/>
    <w:rsid w:val="00BF2820"/>
    <w:rsid w:val="00C27496"/>
    <w:rsid w:val="00C41D48"/>
    <w:rsid w:val="00C442E6"/>
    <w:rsid w:val="00C7593F"/>
    <w:rsid w:val="00C772A1"/>
    <w:rsid w:val="00C77C7E"/>
    <w:rsid w:val="00CB41B5"/>
    <w:rsid w:val="00CC162A"/>
    <w:rsid w:val="00CC52EC"/>
    <w:rsid w:val="00CC767D"/>
    <w:rsid w:val="00CD33C5"/>
    <w:rsid w:val="00CE1012"/>
    <w:rsid w:val="00D15333"/>
    <w:rsid w:val="00D4304E"/>
    <w:rsid w:val="00D600C9"/>
    <w:rsid w:val="00E00396"/>
    <w:rsid w:val="00E02B16"/>
    <w:rsid w:val="00E37E09"/>
    <w:rsid w:val="00E52BEF"/>
    <w:rsid w:val="00E64CBF"/>
    <w:rsid w:val="00E65F9C"/>
    <w:rsid w:val="00E8478A"/>
    <w:rsid w:val="00E84A79"/>
    <w:rsid w:val="00E939AB"/>
    <w:rsid w:val="00EA6C2A"/>
    <w:rsid w:val="00EC2802"/>
    <w:rsid w:val="00ED28CC"/>
    <w:rsid w:val="00EE483C"/>
    <w:rsid w:val="00F24F0D"/>
    <w:rsid w:val="00F33C6D"/>
    <w:rsid w:val="00F3508F"/>
    <w:rsid w:val="00F452F7"/>
    <w:rsid w:val="00F50024"/>
    <w:rsid w:val="00F5401C"/>
    <w:rsid w:val="00F847AB"/>
    <w:rsid w:val="00FC4EEA"/>
    <w:rsid w:val="00FE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E030"/>
  <w15:docId w15:val="{7988248A-7314-4481-B67A-2E7936DF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E9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6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Zhanna Alimanova</cp:lastModifiedBy>
  <cp:revision>87</cp:revision>
  <dcterms:created xsi:type="dcterms:W3CDTF">2019-10-28T06:22:00Z</dcterms:created>
  <dcterms:modified xsi:type="dcterms:W3CDTF">2021-10-28T14:42:00Z</dcterms:modified>
</cp:coreProperties>
</file>